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AFC2B" w14:textId="77777777" w:rsidR="00301496" w:rsidRDefault="00301496" w:rsidP="000156C3">
      <w:pPr>
        <w:rPr>
          <w:bCs/>
        </w:rPr>
      </w:pPr>
      <w:r>
        <w:rPr>
          <w:bCs/>
        </w:rPr>
        <w:t xml:space="preserve">                                                                                        </w:t>
      </w:r>
      <w:r w:rsidR="000156C3" w:rsidRPr="00875808">
        <w:rPr>
          <w:bCs/>
        </w:rPr>
        <w:t xml:space="preserve">Pavedimo </w:t>
      </w:r>
      <w:r w:rsidR="000156C3">
        <w:rPr>
          <w:bCs/>
        </w:rPr>
        <w:t xml:space="preserve">dėl Klaipėdos miesto savivaldybės  </w:t>
      </w:r>
    </w:p>
    <w:p w14:paraId="3024863B" w14:textId="02171F05" w:rsidR="000156C3" w:rsidRPr="00875808" w:rsidRDefault="00301496" w:rsidP="000156C3">
      <w:pPr>
        <w:rPr>
          <w:bCs/>
        </w:rPr>
      </w:pPr>
      <w:r>
        <w:rPr>
          <w:bCs/>
        </w:rPr>
        <w:t xml:space="preserve">                                                                                        2023 m. veiklos ataskaitos</w:t>
      </w:r>
      <w:r w:rsidR="000156C3">
        <w:rPr>
          <w:bCs/>
        </w:rPr>
        <w:t xml:space="preserve">                                                                                                                                                              </w:t>
      </w:r>
      <w:r>
        <w:rPr>
          <w:bCs/>
        </w:rPr>
        <w:t xml:space="preserve">                                                         </w:t>
      </w:r>
    </w:p>
    <w:p w14:paraId="721791D2" w14:textId="30F5F3C2" w:rsidR="00DD45F3" w:rsidRDefault="00301496" w:rsidP="000156C3">
      <w:pPr>
        <w:rPr>
          <w:bCs/>
        </w:rPr>
      </w:pPr>
      <w:r>
        <w:rPr>
          <w:bCs/>
        </w:rPr>
        <w:t xml:space="preserve">                                                                                        </w:t>
      </w:r>
      <w:r w:rsidR="000156C3">
        <w:rPr>
          <w:bCs/>
        </w:rPr>
        <w:t>2</w:t>
      </w:r>
      <w:r w:rsidR="000156C3" w:rsidRPr="00875808">
        <w:rPr>
          <w:bCs/>
        </w:rPr>
        <w:t xml:space="preserve"> priedas</w:t>
      </w:r>
    </w:p>
    <w:p w14:paraId="30ADEE5A" w14:textId="77777777" w:rsidR="000156C3" w:rsidRDefault="000156C3" w:rsidP="000156C3">
      <w:pPr>
        <w:jc w:val="center"/>
        <w:rPr>
          <w:b/>
          <w:bCs/>
        </w:rPr>
      </w:pPr>
    </w:p>
    <w:p w14:paraId="3A2E4FE3" w14:textId="0B7C8D14" w:rsidR="00300BAA" w:rsidRPr="00643D02" w:rsidRDefault="00300BAA" w:rsidP="00300BAA">
      <w:pPr>
        <w:jc w:val="center"/>
        <w:rPr>
          <w:b/>
          <w:bCs/>
        </w:rPr>
      </w:pPr>
      <w:r w:rsidRPr="00643D02">
        <w:rPr>
          <w:b/>
          <w:bCs/>
        </w:rPr>
        <w:t xml:space="preserve">KLAIPĖDOS MIESTO SAVIVALDYBĖS </w:t>
      </w:r>
      <w:r w:rsidRPr="00643D02">
        <w:rPr>
          <w:b/>
        </w:rPr>
        <w:t>VALDOMŲ ĮMONIŲ PAGRINDINI</w:t>
      </w:r>
      <w:r w:rsidR="0005437F">
        <w:rPr>
          <w:b/>
        </w:rPr>
        <w:t>Ų</w:t>
      </w:r>
      <w:r w:rsidRPr="00643D02">
        <w:rPr>
          <w:b/>
        </w:rPr>
        <w:t xml:space="preserve"> VEIKLOS RODIKLI</w:t>
      </w:r>
      <w:r w:rsidR="0005437F">
        <w:rPr>
          <w:b/>
        </w:rPr>
        <w:t>Ų</w:t>
      </w:r>
      <w:r w:rsidRPr="00643D02">
        <w:rPr>
          <w:b/>
        </w:rPr>
        <w:t>, VIEŠŲJŲ ĮSTAIGŲ, KURIŲ SAVININKĖ YRA SAVIVALDYBĖ ARBA K</w:t>
      </w:r>
      <w:r w:rsidR="0023652B" w:rsidRPr="00643D02">
        <w:rPr>
          <w:b/>
        </w:rPr>
        <w:t>URIOSE</w:t>
      </w:r>
      <w:r w:rsidRPr="00643D02">
        <w:rPr>
          <w:b/>
        </w:rPr>
        <w:t xml:space="preserve"> SAVIVALDYBĖ TURI 50 PROCENTŲ IR DAUGIAU BALSŲ VISUOTINIAME DALININKŲ SUSIRINKIME, PAGRINDINI</w:t>
      </w:r>
      <w:r w:rsidR="0005437F">
        <w:rPr>
          <w:b/>
        </w:rPr>
        <w:t>Ų</w:t>
      </w:r>
      <w:r w:rsidRPr="00643D02">
        <w:rPr>
          <w:b/>
        </w:rPr>
        <w:t xml:space="preserve"> VEIKLOS RODIKLI</w:t>
      </w:r>
      <w:r w:rsidR="0005437F">
        <w:rPr>
          <w:b/>
        </w:rPr>
        <w:t>Ų PASIEKIMO ATASKAITA 2023 M.</w:t>
      </w:r>
    </w:p>
    <w:p w14:paraId="1DBB9B46" w14:textId="77777777" w:rsidR="00834A26" w:rsidRPr="00643D02" w:rsidRDefault="00834A26" w:rsidP="004735B2">
      <w:pPr>
        <w:tabs>
          <w:tab w:val="center" w:pos="4153"/>
          <w:tab w:val="right" w:pos="8306"/>
        </w:tabs>
        <w:jc w:val="both"/>
        <w:rPr>
          <w:lang w:eastAsia="lt-LT"/>
        </w:rPr>
      </w:pPr>
    </w:p>
    <w:p w14:paraId="41407DCF" w14:textId="6C649B68" w:rsidR="00834A26" w:rsidRPr="00643D02" w:rsidRDefault="00A735E9" w:rsidP="0083742A">
      <w:pPr>
        <w:pStyle w:val="Sraopastraipa"/>
        <w:ind w:left="0"/>
        <w:jc w:val="center"/>
        <w:rPr>
          <w:b/>
        </w:rPr>
      </w:pPr>
      <w:r w:rsidRPr="00643D02">
        <w:rPr>
          <w:b/>
          <w:bCs/>
        </w:rPr>
        <w:t xml:space="preserve">I. KLAIPĖDOS MIESTO SAVIVALDYBĖS </w:t>
      </w:r>
      <w:r w:rsidRPr="00643D02">
        <w:rPr>
          <w:b/>
        </w:rPr>
        <w:t>VALDOMŲ ĮMONIŲ PAGRINDINIAI VEIKLOS RODIKLIAI</w:t>
      </w:r>
    </w:p>
    <w:p w14:paraId="62273C93" w14:textId="77777777" w:rsidR="00A73E97" w:rsidRPr="00643D02" w:rsidRDefault="00A73E97" w:rsidP="00A73E97">
      <w:pPr>
        <w:spacing w:after="120"/>
        <w:rPr>
          <w:caps/>
        </w:rPr>
      </w:pPr>
    </w:p>
    <w:tbl>
      <w:tblPr>
        <w:tblW w:w="9634" w:type="dxa"/>
        <w:tblLayout w:type="fixed"/>
        <w:tblLook w:val="04A0" w:firstRow="1" w:lastRow="0" w:firstColumn="1" w:lastColumn="0" w:noHBand="0" w:noVBand="1"/>
      </w:tblPr>
      <w:tblGrid>
        <w:gridCol w:w="616"/>
        <w:gridCol w:w="3202"/>
        <w:gridCol w:w="1422"/>
        <w:gridCol w:w="1237"/>
        <w:gridCol w:w="39"/>
        <w:gridCol w:w="1276"/>
        <w:gridCol w:w="1842"/>
      </w:tblGrid>
      <w:tr w:rsidR="00B94EBC" w:rsidRPr="004602B3" w14:paraId="5051E172" w14:textId="77777777" w:rsidTr="009A121F">
        <w:trPr>
          <w:trHeight w:val="1104"/>
          <w:tblHead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BAD18" w14:textId="77777777" w:rsidR="00B94EBC" w:rsidRPr="004602B3" w:rsidRDefault="00B94EBC" w:rsidP="00116B6A">
            <w:pPr>
              <w:jc w:val="center"/>
              <w:rPr>
                <w:b/>
                <w:bCs/>
                <w:sz w:val="22"/>
                <w:szCs w:val="22"/>
              </w:rPr>
            </w:pPr>
            <w:bookmarkStart w:id="0" w:name="_Hlk157172500"/>
            <w:r w:rsidRPr="004602B3">
              <w:rPr>
                <w:b/>
                <w:bCs/>
                <w:sz w:val="22"/>
                <w:szCs w:val="22"/>
              </w:rPr>
              <w:t>Eil. Nr.</w:t>
            </w:r>
          </w:p>
        </w:tc>
        <w:tc>
          <w:tcPr>
            <w:tcW w:w="3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C3574" w14:textId="77777777" w:rsidR="00B94EBC" w:rsidRPr="004602B3" w:rsidRDefault="00B94EBC" w:rsidP="00116B6A">
            <w:pPr>
              <w:jc w:val="center"/>
              <w:rPr>
                <w:b/>
                <w:bCs/>
                <w:sz w:val="22"/>
                <w:szCs w:val="22"/>
              </w:rPr>
            </w:pPr>
            <w:r w:rsidRPr="004602B3">
              <w:rPr>
                <w:b/>
                <w:bCs/>
                <w:sz w:val="22"/>
                <w:szCs w:val="22"/>
              </w:rPr>
              <w:t>Siektini veiklos rodikliai</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B84C6" w14:textId="77777777" w:rsidR="00B94EBC" w:rsidRPr="004602B3" w:rsidRDefault="00B94EBC" w:rsidP="00116B6A">
            <w:pPr>
              <w:jc w:val="center"/>
              <w:rPr>
                <w:b/>
                <w:bCs/>
                <w:sz w:val="22"/>
                <w:szCs w:val="22"/>
              </w:rPr>
            </w:pPr>
            <w:r w:rsidRPr="004602B3">
              <w:rPr>
                <w:b/>
                <w:bCs/>
                <w:sz w:val="22"/>
                <w:szCs w:val="22"/>
              </w:rPr>
              <w:t xml:space="preserve">Matavimo vienetas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F474AA" w14:textId="77777777" w:rsidR="00B94EBC" w:rsidRPr="004602B3" w:rsidRDefault="00B94EBC" w:rsidP="00116B6A">
            <w:pPr>
              <w:jc w:val="center"/>
              <w:rPr>
                <w:b/>
                <w:bCs/>
                <w:sz w:val="22"/>
                <w:szCs w:val="22"/>
              </w:rPr>
            </w:pPr>
            <w:r w:rsidRPr="004602B3">
              <w:rPr>
                <w:b/>
                <w:bCs/>
                <w:sz w:val="22"/>
                <w:szCs w:val="22"/>
              </w:rPr>
              <w:t>Siektinos rodiklių reikšmės</w:t>
            </w:r>
          </w:p>
          <w:p w14:paraId="7FBC5A07" w14:textId="7B2C8707" w:rsidR="00B94EBC" w:rsidRPr="004602B3" w:rsidRDefault="00B94EBC" w:rsidP="00116B6A">
            <w:pPr>
              <w:jc w:val="center"/>
              <w:rPr>
                <w:b/>
                <w:bCs/>
                <w:sz w:val="22"/>
                <w:szCs w:val="22"/>
              </w:rPr>
            </w:pPr>
            <w:r w:rsidRPr="004602B3">
              <w:rPr>
                <w:b/>
                <w:bCs/>
                <w:sz w:val="22"/>
                <w:szCs w:val="22"/>
              </w:rPr>
              <w:t>2023 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6ACFC" w14:textId="1D097486" w:rsidR="00B94EBC" w:rsidRPr="004602B3" w:rsidRDefault="00B94EBC" w:rsidP="00116B6A">
            <w:pPr>
              <w:jc w:val="center"/>
              <w:rPr>
                <w:b/>
                <w:bCs/>
                <w:sz w:val="22"/>
                <w:szCs w:val="22"/>
              </w:rPr>
            </w:pPr>
            <w:r w:rsidRPr="004602B3">
              <w:rPr>
                <w:b/>
                <w:sz w:val="22"/>
                <w:szCs w:val="22"/>
              </w:rPr>
              <w:t>2023 m. faktinė rodiklio reikšmė</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0816D7C" w14:textId="39711AA2" w:rsidR="00B94EBC" w:rsidRPr="004602B3" w:rsidRDefault="00B94EBC" w:rsidP="00116B6A">
            <w:pPr>
              <w:jc w:val="center"/>
              <w:rPr>
                <w:b/>
                <w:bCs/>
                <w:sz w:val="22"/>
                <w:szCs w:val="22"/>
              </w:rPr>
            </w:pPr>
            <w:r w:rsidRPr="004602B3">
              <w:rPr>
                <w:b/>
                <w:sz w:val="22"/>
                <w:szCs w:val="22"/>
              </w:rPr>
              <w:t>Trumpas rodiklio įgyvendinimo aprašymas</w:t>
            </w:r>
            <w:r w:rsidR="001736E4">
              <w:rPr>
                <w:b/>
                <w:sz w:val="22"/>
                <w:szCs w:val="22"/>
              </w:rPr>
              <w:t xml:space="preserve"> </w:t>
            </w:r>
            <w:r w:rsidR="001736E4" w:rsidRPr="001736E4">
              <w:rPr>
                <w:b/>
                <w:sz w:val="18"/>
                <w:szCs w:val="18"/>
              </w:rPr>
              <w:t>(</w:t>
            </w:r>
            <w:r w:rsidR="001736E4" w:rsidRPr="001736E4">
              <w:rPr>
                <w:sz w:val="20"/>
                <w:szCs w:val="20"/>
              </w:rPr>
              <w:t>pildomas, jei rodiklio reikšmė nepasiekta ar viršyta)</w:t>
            </w:r>
          </w:p>
        </w:tc>
      </w:tr>
      <w:bookmarkEnd w:id="0"/>
      <w:tr w:rsidR="00643D02" w:rsidRPr="004602B3" w14:paraId="151A1C17" w14:textId="77777777" w:rsidTr="00932A86">
        <w:trPr>
          <w:trHeight w:val="238"/>
        </w:trPr>
        <w:tc>
          <w:tcPr>
            <w:tcW w:w="9634" w:type="dxa"/>
            <w:gridSpan w:val="7"/>
            <w:tcBorders>
              <w:top w:val="single" w:sz="4" w:space="0" w:color="auto"/>
              <w:left w:val="single" w:sz="4" w:space="0" w:color="auto"/>
              <w:bottom w:val="single" w:sz="4" w:space="0" w:color="auto"/>
              <w:right w:val="single" w:sz="4" w:space="0" w:color="auto"/>
            </w:tcBorders>
            <w:shd w:val="clear" w:color="auto" w:fill="auto"/>
            <w:noWrap/>
          </w:tcPr>
          <w:p w14:paraId="0B674DA3" w14:textId="77777777" w:rsidR="0083742A" w:rsidRPr="004602B3" w:rsidRDefault="0083742A" w:rsidP="00116B6A">
            <w:pPr>
              <w:jc w:val="center"/>
              <w:rPr>
                <w:sz w:val="22"/>
                <w:szCs w:val="22"/>
              </w:rPr>
            </w:pPr>
            <w:r w:rsidRPr="004602B3">
              <w:rPr>
                <w:b/>
                <w:sz w:val="22"/>
                <w:szCs w:val="22"/>
              </w:rPr>
              <w:t>AB „K</w:t>
            </w:r>
            <w:r w:rsidR="00653A72" w:rsidRPr="004602B3">
              <w:rPr>
                <w:b/>
                <w:sz w:val="22"/>
                <w:szCs w:val="22"/>
              </w:rPr>
              <w:t>laipėdos vanduo</w:t>
            </w:r>
            <w:r w:rsidRPr="004602B3">
              <w:rPr>
                <w:b/>
                <w:sz w:val="22"/>
                <w:szCs w:val="22"/>
              </w:rPr>
              <w:t>“</w:t>
            </w:r>
            <w:r w:rsidR="00D84C6D" w:rsidRPr="004602B3">
              <w:rPr>
                <w:rStyle w:val="Puslapioinaosnuoroda"/>
                <w:b/>
                <w:sz w:val="22"/>
                <w:szCs w:val="22"/>
              </w:rPr>
              <w:footnoteReference w:id="1"/>
            </w:r>
          </w:p>
        </w:tc>
      </w:tr>
      <w:tr w:rsidR="00643D02" w:rsidRPr="004602B3" w14:paraId="36778577" w14:textId="77777777" w:rsidTr="009A121F">
        <w:trPr>
          <w:trHeight w:val="195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5B468D6" w14:textId="77777777" w:rsidR="00A73E97" w:rsidRPr="004602B3" w:rsidRDefault="00A73E97" w:rsidP="00116B6A">
            <w:pPr>
              <w:jc w:val="center"/>
              <w:rPr>
                <w:sz w:val="22"/>
                <w:szCs w:val="22"/>
              </w:rPr>
            </w:pPr>
            <w:r w:rsidRPr="004602B3">
              <w:rPr>
                <w:sz w:val="22"/>
                <w:szCs w:val="22"/>
              </w:rPr>
              <w:t>1.</w:t>
            </w:r>
          </w:p>
        </w:tc>
        <w:tc>
          <w:tcPr>
            <w:tcW w:w="3202" w:type="dxa"/>
            <w:tcBorders>
              <w:top w:val="nil"/>
              <w:left w:val="nil"/>
              <w:bottom w:val="single" w:sz="4" w:space="0" w:color="auto"/>
              <w:right w:val="single" w:sz="4" w:space="0" w:color="auto"/>
            </w:tcBorders>
            <w:shd w:val="clear" w:color="auto" w:fill="auto"/>
            <w:noWrap/>
            <w:vAlign w:val="center"/>
          </w:tcPr>
          <w:p w14:paraId="1526A25A" w14:textId="77777777" w:rsidR="00A73E97" w:rsidRPr="004602B3" w:rsidRDefault="00A73E97" w:rsidP="0083742A">
            <w:pPr>
              <w:rPr>
                <w:sz w:val="22"/>
                <w:szCs w:val="22"/>
              </w:rPr>
            </w:pPr>
            <w:r w:rsidRPr="004602B3">
              <w:rPr>
                <w:sz w:val="22"/>
                <w:szCs w:val="22"/>
              </w:rPr>
              <w:t>Geriamojo vandens tiekimo ir nuotekų tvarkymo infrastruktūros plėtimas, padidinant teikiamų vandens tiekimo ir nuotekų tvarkymo paslaugų prieinamumą, sudarant galimybę prie naujai įrengtų tinklų prijungti namų ūkiams (būstams) ir prie naujai įrengtų nuotekų tinklų namų ūkiams (būstams)</w:t>
            </w:r>
          </w:p>
        </w:tc>
        <w:tc>
          <w:tcPr>
            <w:tcW w:w="1422" w:type="dxa"/>
            <w:tcBorders>
              <w:top w:val="nil"/>
              <w:left w:val="nil"/>
              <w:bottom w:val="single" w:sz="4" w:space="0" w:color="auto"/>
              <w:right w:val="single" w:sz="4" w:space="0" w:color="auto"/>
            </w:tcBorders>
            <w:shd w:val="clear" w:color="auto" w:fill="auto"/>
            <w:noWrap/>
            <w:vAlign w:val="center"/>
          </w:tcPr>
          <w:p w14:paraId="062F0A8D" w14:textId="77777777" w:rsidR="00A73E97" w:rsidRPr="004602B3" w:rsidRDefault="00A73E97" w:rsidP="00116B6A">
            <w:pPr>
              <w:jc w:val="center"/>
              <w:rPr>
                <w:sz w:val="22"/>
                <w:szCs w:val="22"/>
              </w:rPr>
            </w:pPr>
            <w:r w:rsidRPr="004602B3">
              <w:rPr>
                <w:sz w:val="22"/>
                <w:szCs w:val="22"/>
              </w:rPr>
              <w:t>Būstų sk., vnt.</w:t>
            </w:r>
          </w:p>
        </w:tc>
        <w:tc>
          <w:tcPr>
            <w:tcW w:w="1276" w:type="dxa"/>
            <w:gridSpan w:val="2"/>
            <w:tcBorders>
              <w:top w:val="nil"/>
              <w:left w:val="nil"/>
              <w:bottom w:val="single" w:sz="4" w:space="0" w:color="auto"/>
              <w:right w:val="single" w:sz="4" w:space="0" w:color="auto"/>
            </w:tcBorders>
            <w:shd w:val="clear" w:color="auto" w:fill="auto"/>
            <w:vAlign w:val="center"/>
            <w:hideMark/>
          </w:tcPr>
          <w:p w14:paraId="55B46B02" w14:textId="77777777" w:rsidR="00A73E97" w:rsidRPr="004602B3" w:rsidRDefault="00A73E97" w:rsidP="00116B6A">
            <w:pPr>
              <w:jc w:val="center"/>
              <w:rPr>
                <w:sz w:val="22"/>
                <w:szCs w:val="22"/>
              </w:rPr>
            </w:pPr>
            <w:r w:rsidRPr="004602B3">
              <w:rPr>
                <w:sz w:val="22"/>
                <w:szCs w:val="22"/>
              </w:rPr>
              <w:t>Prie vandentiekio tinklų – ≥</w:t>
            </w:r>
            <w:r w:rsidR="009C49C2" w:rsidRPr="004602B3">
              <w:rPr>
                <w:sz w:val="22"/>
                <w:szCs w:val="22"/>
              </w:rPr>
              <w:t>5</w:t>
            </w:r>
            <w:r w:rsidRPr="004602B3">
              <w:rPr>
                <w:sz w:val="22"/>
                <w:szCs w:val="22"/>
              </w:rPr>
              <w:t>00 būstų,  prie nuotekų tinklų – ≥</w:t>
            </w:r>
            <w:r w:rsidR="009C49C2" w:rsidRPr="004602B3">
              <w:rPr>
                <w:sz w:val="22"/>
                <w:szCs w:val="22"/>
              </w:rPr>
              <w:t>6</w:t>
            </w:r>
            <w:r w:rsidRPr="004602B3">
              <w:rPr>
                <w:sz w:val="22"/>
                <w:szCs w:val="22"/>
              </w:rPr>
              <w:t>50 būstų</w:t>
            </w:r>
          </w:p>
        </w:tc>
        <w:tc>
          <w:tcPr>
            <w:tcW w:w="1276" w:type="dxa"/>
            <w:tcBorders>
              <w:top w:val="nil"/>
              <w:left w:val="nil"/>
              <w:bottom w:val="single" w:sz="4" w:space="0" w:color="auto"/>
              <w:right w:val="single" w:sz="4" w:space="0" w:color="auto"/>
            </w:tcBorders>
            <w:shd w:val="clear" w:color="auto" w:fill="auto"/>
            <w:vAlign w:val="center"/>
          </w:tcPr>
          <w:p w14:paraId="057A16E1" w14:textId="0365E6EA" w:rsidR="00A73E97" w:rsidRPr="004602B3" w:rsidRDefault="00A73E97" w:rsidP="00116B6A">
            <w:pPr>
              <w:jc w:val="center"/>
              <w:rPr>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37CC5F79" w14:textId="598CA369" w:rsidR="00A73E97" w:rsidRPr="004602B3" w:rsidRDefault="00A73E97" w:rsidP="00116B6A">
            <w:pPr>
              <w:jc w:val="center"/>
              <w:rPr>
                <w:sz w:val="22"/>
                <w:szCs w:val="22"/>
              </w:rPr>
            </w:pPr>
          </w:p>
        </w:tc>
      </w:tr>
      <w:tr w:rsidR="00643D02" w:rsidRPr="004602B3" w14:paraId="5C51A64C" w14:textId="77777777" w:rsidTr="009A121F">
        <w:trPr>
          <w:trHeight w:val="2116"/>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7FE46" w14:textId="77777777" w:rsidR="00A73E97" w:rsidRPr="004602B3" w:rsidRDefault="00A73E97" w:rsidP="00116B6A">
            <w:pPr>
              <w:jc w:val="center"/>
              <w:rPr>
                <w:sz w:val="22"/>
                <w:szCs w:val="22"/>
              </w:rPr>
            </w:pPr>
            <w:r w:rsidRPr="004602B3">
              <w:rPr>
                <w:sz w:val="22"/>
                <w:szCs w:val="22"/>
              </w:rPr>
              <w:t>2.</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3EF28751" w14:textId="77777777" w:rsidR="00A73E97" w:rsidRPr="004602B3" w:rsidRDefault="00A73E97" w:rsidP="0083742A">
            <w:pPr>
              <w:rPr>
                <w:sz w:val="22"/>
                <w:szCs w:val="22"/>
              </w:rPr>
            </w:pPr>
            <w:r w:rsidRPr="004602B3">
              <w:rPr>
                <w:sz w:val="22"/>
                <w:szCs w:val="22"/>
              </w:rPr>
              <w:t>Paviršinių nuotekų tinklų ir valymo įrenginių Klaipėdos mieste įrengimas, didinant paviršinių nuotekų surinkimo paslaugų prieinamumą, mažinant užtvindymo paviršinėmis nuotekomis riziką ir neigiamą poveikį aplinkai bei ekonomikai</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793DF7A1" w14:textId="77777777" w:rsidR="00A73E97" w:rsidRPr="004602B3" w:rsidRDefault="00A73E97" w:rsidP="00116B6A">
            <w:pPr>
              <w:jc w:val="center"/>
              <w:rPr>
                <w:sz w:val="22"/>
                <w:szCs w:val="22"/>
              </w:rPr>
            </w:pPr>
            <w:r w:rsidRPr="004602B3">
              <w:rPr>
                <w:sz w:val="22"/>
                <w:szCs w:val="22"/>
              </w:rPr>
              <w:t>Km, vnt.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951C716" w14:textId="77777777" w:rsidR="00A73E97" w:rsidRPr="004602B3" w:rsidRDefault="00A73E97" w:rsidP="0083742A">
            <w:pPr>
              <w:jc w:val="center"/>
              <w:rPr>
                <w:sz w:val="22"/>
                <w:szCs w:val="22"/>
              </w:rPr>
            </w:pPr>
            <w:r w:rsidRPr="004602B3">
              <w:rPr>
                <w:sz w:val="22"/>
                <w:szCs w:val="22"/>
              </w:rPr>
              <w:t xml:space="preserve">Pastatyta </w:t>
            </w:r>
            <w:r w:rsidR="00643D02" w:rsidRPr="004602B3">
              <w:rPr>
                <w:sz w:val="22"/>
                <w:szCs w:val="22"/>
              </w:rPr>
              <w:t>ar</w:t>
            </w:r>
            <w:r w:rsidRPr="004602B3">
              <w:rPr>
                <w:sz w:val="22"/>
                <w:szCs w:val="22"/>
              </w:rPr>
              <w:t xml:space="preserve"> rekonstruota ≥0,5 km paviršinių nuotekų tinklų</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4F6A8A" w14:textId="1047A8E8" w:rsidR="00A73E97" w:rsidRPr="004602B3" w:rsidRDefault="00A73E97" w:rsidP="004973E3">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EB6F7EA" w14:textId="77584478" w:rsidR="00A73E97" w:rsidRPr="004602B3" w:rsidRDefault="00A73E97" w:rsidP="004973E3">
            <w:pPr>
              <w:jc w:val="center"/>
              <w:rPr>
                <w:sz w:val="22"/>
                <w:szCs w:val="22"/>
              </w:rPr>
            </w:pPr>
          </w:p>
        </w:tc>
      </w:tr>
      <w:tr w:rsidR="00643D02" w:rsidRPr="004602B3" w14:paraId="0EAEDB23" w14:textId="77777777" w:rsidTr="009A121F">
        <w:trPr>
          <w:trHeight w:val="841"/>
        </w:trPr>
        <w:tc>
          <w:tcPr>
            <w:tcW w:w="616" w:type="dxa"/>
            <w:tcBorders>
              <w:top w:val="nil"/>
              <w:left w:val="single" w:sz="4" w:space="0" w:color="auto"/>
              <w:bottom w:val="single" w:sz="4" w:space="0" w:color="auto"/>
              <w:right w:val="single" w:sz="4" w:space="0" w:color="auto"/>
            </w:tcBorders>
            <w:shd w:val="clear" w:color="auto" w:fill="auto"/>
            <w:noWrap/>
            <w:vAlign w:val="center"/>
          </w:tcPr>
          <w:p w14:paraId="436586BA" w14:textId="77777777" w:rsidR="00A73E97" w:rsidRPr="004602B3" w:rsidRDefault="00A73E97" w:rsidP="00116B6A">
            <w:pPr>
              <w:jc w:val="center"/>
              <w:rPr>
                <w:sz w:val="22"/>
                <w:szCs w:val="22"/>
              </w:rPr>
            </w:pPr>
            <w:r w:rsidRPr="004602B3">
              <w:rPr>
                <w:sz w:val="22"/>
                <w:szCs w:val="22"/>
              </w:rPr>
              <w:t>3.</w:t>
            </w:r>
          </w:p>
        </w:tc>
        <w:tc>
          <w:tcPr>
            <w:tcW w:w="3202" w:type="dxa"/>
            <w:tcBorders>
              <w:top w:val="nil"/>
              <w:left w:val="nil"/>
              <w:bottom w:val="single" w:sz="4" w:space="0" w:color="auto"/>
              <w:right w:val="single" w:sz="4" w:space="0" w:color="auto"/>
            </w:tcBorders>
            <w:shd w:val="clear" w:color="auto" w:fill="auto"/>
            <w:noWrap/>
            <w:vAlign w:val="center"/>
          </w:tcPr>
          <w:p w14:paraId="28EE7499" w14:textId="77777777" w:rsidR="00A73E97" w:rsidRPr="004602B3" w:rsidRDefault="00A73E97" w:rsidP="0083742A">
            <w:pPr>
              <w:rPr>
                <w:sz w:val="22"/>
                <w:szCs w:val="22"/>
              </w:rPr>
            </w:pPr>
            <w:r w:rsidRPr="004602B3">
              <w:rPr>
                <w:sz w:val="22"/>
                <w:szCs w:val="22"/>
              </w:rPr>
              <w:t>Kvapų emisiją mažinančių priemonių vykdymas</w:t>
            </w:r>
          </w:p>
        </w:tc>
        <w:tc>
          <w:tcPr>
            <w:tcW w:w="1422" w:type="dxa"/>
            <w:tcBorders>
              <w:top w:val="nil"/>
              <w:left w:val="nil"/>
              <w:bottom w:val="single" w:sz="4" w:space="0" w:color="auto"/>
              <w:right w:val="single" w:sz="4" w:space="0" w:color="auto"/>
            </w:tcBorders>
            <w:shd w:val="clear" w:color="auto" w:fill="auto"/>
            <w:noWrap/>
            <w:vAlign w:val="center"/>
          </w:tcPr>
          <w:p w14:paraId="5EFBE20E" w14:textId="77777777" w:rsidR="00A73E97" w:rsidRPr="004602B3" w:rsidRDefault="00A73E97" w:rsidP="00116B6A">
            <w:pPr>
              <w:jc w:val="center"/>
              <w:rPr>
                <w:sz w:val="22"/>
                <w:szCs w:val="22"/>
              </w:rPr>
            </w:pPr>
            <w:r w:rsidRPr="004602B3">
              <w:rPr>
                <w:sz w:val="22"/>
                <w:szCs w:val="22"/>
              </w:rPr>
              <w:t>Vykdomų priemonių skaičius vnt.</w:t>
            </w:r>
          </w:p>
        </w:tc>
        <w:tc>
          <w:tcPr>
            <w:tcW w:w="1276" w:type="dxa"/>
            <w:gridSpan w:val="2"/>
            <w:tcBorders>
              <w:top w:val="nil"/>
              <w:left w:val="nil"/>
              <w:bottom w:val="single" w:sz="4" w:space="0" w:color="auto"/>
              <w:right w:val="single" w:sz="4" w:space="0" w:color="auto"/>
            </w:tcBorders>
            <w:shd w:val="clear" w:color="auto" w:fill="auto"/>
            <w:vAlign w:val="center"/>
          </w:tcPr>
          <w:p w14:paraId="001C1014" w14:textId="77777777" w:rsidR="00A73E97" w:rsidRPr="004602B3" w:rsidRDefault="00A73E97" w:rsidP="00116B6A">
            <w:pPr>
              <w:jc w:val="center"/>
              <w:rPr>
                <w:sz w:val="22"/>
                <w:szCs w:val="22"/>
              </w:rPr>
            </w:pPr>
            <w:r w:rsidRPr="004602B3">
              <w:rPr>
                <w:sz w:val="22"/>
                <w:szCs w:val="22"/>
              </w:rPr>
              <w:t xml:space="preserve">≥1 </w:t>
            </w:r>
          </w:p>
        </w:tc>
        <w:tc>
          <w:tcPr>
            <w:tcW w:w="1276" w:type="dxa"/>
            <w:tcBorders>
              <w:top w:val="nil"/>
              <w:left w:val="nil"/>
              <w:bottom w:val="single" w:sz="4" w:space="0" w:color="auto"/>
              <w:right w:val="single" w:sz="4" w:space="0" w:color="auto"/>
            </w:tcBorders>
            <w:shd w:val="clear" w:color="auto" w:fill="auto"/>
            <w:vAlign w:val="center"/>
          </w:tcPr>
          <w:p w14:paraId="4FA16C56" w14:textId="0ED001FB" w:rsidR="00A73E97" w:rsidRPr="004602B3" w:rsidRDefault="00A73E97" w:rsidP="00116B6A">
            <w:pPr>
              <w:jc w:val="center"/>
              <w:rPr>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7EC60B5D" w14:textId="282782C2" w:rsidR="00A73E97" w:rsidRPr="004602B3" w:rsidRDefault="00A73E97" w:rsidP="00116B6A">
            <w:pPr>
              <w:jc w:val="center"/>
              <w:rPr>
                <w:sz w:val="22"/>
                <w:szCs w:val="22"/>
              </w:rPr>
            </w:pPr>
          </w:p>
        </w:tc>
      </w:tr>
      <w:tr w:rsidR="00643D02" w:rsidRPr="004602B3" w14:paraId="50795AD8" w14:textId="77777777" w:rsidTr="009A121F">
        <w:trPr>
          <w:trHeight w:val="983"/>
        </w:trPr>
        <w:tc>
          <w:tcPr>
            <w:tcW w:w="616" w:type="dxa"/>
            <w:tcBorders>
              <w:top w:val="nil"/>
              <w:left w:val="single" w:sz="4" w:space="0" w:color="auto"/>
              <w:bottom w:val="single" w:sz="4" w:space="0" w:color="auto"/>
              <w:right w:val="single" w:sz="4" w:space="0" w:color="auto"/>
            </w:tcBorders>
            <w:shd w:val="clear" w:color="auto" w:fill="auto"/>
            <w:noWrap/>
            <w:vAlign w:val="center"/>
          </w:tcPr>
          <w:p w14:paraId="65197400" w14:textId="77777777" w:rsidR="00A73E97" w:rsidRPr="004602B3" w:rsidRDefault="00A73E97" w:rsidP="00116B6A">
            <w:pPr>
              <w:jc w:val="center"/>
              <w:rPr>
                <w:sz w:val="22"/>
                <w:szCs w:val="22"/>
              </w:rPr>
            </w:pPr>
            <w:r w:rsidRPr="004602B3">
              <w:rPr>
                <w:sz w:val="22"/>
                <w:szCs w:val="22"/>
              </w:rPr>
              <w:t>4.</w:t>
            </w:r>
          </w:p>
        </w:tc>
        <w:tc>
          <w:tcPr>
            <w:tcW w:w="3202" w:type="dxa"/>
            <w:tcBorders>
              <w:top w:val="nil"/>
              <w:left w:val="nil"/>
              <w:bottom w:val="single" w:sz="4" w:space="0" w:color="auto"/>
              <w:right w:val="single" w:sz="4" w:space="0" w:color="auto"/>
            </w:tcBorders>
            <w:shd w:val="clear" w:color="auto" w:fill="auto"/>
            <w:noWrap/>
            <w:vAlign w:val="center"/>
          </w:tcPr>
          <w:p w14:paraId="1C841D3D" w14:textId="77777777" w:rsidR="00A73E97" w:rsidRPr="004602B3" w:rsidRDefault="00A73E97" w:rsidP="0083742A">
            <w:pPr>
              <w:rPr>
                <w:sz w:val="22"/>
                <w:szCs w:val="22"/>
              </w:rPr>
            </w:pPr>
            <w:r w:rsidRPr="004602B3">
              <w:rPr>
                <w:sz w:val="22"/>
                <w:szCs w:val="22"/>
              </w:rPr>
              <w:t>Vandentiekio ir nuotekų tinklų rekonstrukcija, atnaujinimas</w:t>
            </w:r>
          </w:p>
        </w:tc>
        <w:tc>
          <w:tcPr>
            <w:tcW w:w="1422" w:type="dxa"/>
            <w:tcBorders>
              <w:top w:val="nil"/>
              <w:left w:val="nil"/>
              <w:bottom w:val="single" w:sz="4" w:space="0" w:color="auto"/>
              <w:right w:val="single" w:sz="4" w:space="0" w:color="auto"/>
            </w:tcBorders>
            <w:shd w:val="clear" w:color="auto" w:fill="auto"/>
            <w:noWrap/>
            <w:vAlign w:val="center"/>
          </w:tcPr>
          <w:p w14:paraId="13625C98" w14:textId="77777777" w:rsidR="00A73E97" w:rsidRPr="004602B3" w:rsidRDefault="00A73E97" w:rsidP="00116B6A">
            <w:pPr>
              <w:jc w:val="center"/>
              <w:rPr>
                <w:sz w:val="22"/>
                <w:szCs w:val="22"/>
                <w:highlight w:val="green"/>
              </w:rPr>
            </w:pPr>
            <w:r w:rsidRPr="004602B3">
              <w:rPr>
                <w:sz w:val="22"/>
                <w:szCs w:val="22"/>
              </w:rPr>
              <w:t>Km</w:t>
            </w:r>
          </w:p>
        </w:tc>
        <w:tc>
          <w:tcPr>
            <w:tcW w:w="1276" w:type="dxa"/>
            <w:gridSpan w:val="2"/>
            <w:tcBorders>
              <w:top w:val="nil"/>
              <w:left w:val="nil"/>
              <w:bottom w:val="single" w:sz="4" w:space="0" w:color="auto"/>
              <w:right w:val="single" w:sz="4" w:space="0" w:color="auto"/>
            </w:tcBorders>
            <w:shd w:val="clear" w:color="auto" w:fill="auto"/>
            <w:vAlign w:val="center"/>
          </w:tcPr>
          <w:p w14:paraId="3F86E5DF" w14:textId="77777777" w:rsidR="00A73E97" w:rsidRPr="004602B3" w:rsidRDefault="00A73E97" w:rsidP="00116B6A">
            <w:pPr>
              <w:jc w:val="center"/>
              <w:rPr>
                <w:sz w:val="22"/>
                <w:szCs w:val="22"/>
                <w:highlight w:val="green"/>
              </w:rPr>
            </w:pPr>
            <w:r w:rsidRPr="004602B3">
              <w:rPr>
                <w:sz w:val="22"/>
                <w:szCs w:val="22"/>
              </w:rPr>
              <w:t>≥1,5 km vandentiekio ir ≥1,5 km nuotekų tinklų</w:t>
            </w:r>
          </w:p>
        </w:tc>
        <w:tc>
          <w:tcPr>
            <w:tcW w:w="1276" w:type="dxa"/>
            <w:tcBorders>
              <w:top w:val="nil"/>
              <w:left w:val="nil"/>
              <w:bottom w:val="single" w:sz="4" w:space="0" w:color="auto"/>
              <w:right w:val="single" w:sz="4" w:space="0" w:color="auto"/>
            </w:tcBorders>
            <w:shd w:val="clear" w:color="auto" w:fill="auto"/>
            <w:vAlign w:val="center"/>
          </w:tcPr>
          <w:p w14:paraId="352D6DC2" w14:textId="6394D27F" w:rsidR="00A73E97" w:rsidRPr="004602B3" w:rsidRDefault="00A73E97" w:rsidP="00116B6A">
            <w:pPr>
              <w:jc w:val="center"/>
              <w:rPr>
                <w:sz w:val="22"/>
                <w:szCs w:val="22"/>
                <w:highlight w:val="green"/>
              </w:rPr>
            </w:pPr>
          </w:p>
        </w:tc>
        <w:tc>
          <w:tcPr>
            <w:tcW w:w="1842" w:type="dxa"/>
            <w:tcBorders>
              <w:top w:val="nil"/>
              <w:left w:val="nil"/>
              <w:bottom w:val="single" w:sz="4" w:space="0" w:color="auto"/>
              <w:right w:val="single" w:sz="4" w:space="0" w:color="auto"/>
            </w:tcBorders>
            <w:shd w:val="clear" w:color="auto" w:fill="auto"/>
            <w:vAlign w:val="center"/>
          </w:tcPr>
          <w:p w14:paraId="2AD88BD6" w14:textId="5CE8A1D2" w:rsidR="00A73E97" w:rsidRPr="004602B3" w:rsidRDefault="00A73E97" w:rsidP="00116B6A">
            <w:pPr>
              <w:jc w:val="center"/>
              <w:rPr>
                <w:sz w:val="22"/>
                <w:szCs w:val="22"/>
                <w:highlight w:val="green"/>
              </w:rPr>
            </w:pPr>
          </w:p>
        </w:tc>
      </w:tr>
      <w:tr w:rsidR="00643D02" w:rsidRPr="004602B3" w14:paraId="006E0CC8" w14:textId="77777777" w:rsidTr="009A121F">
        <w:trPr>
          <w:trHeight w:val="465"/>
        </w:trPr>
        <w:tc>
          <w:tcPr>
            <w:tcW w:w="616" w:type="dxa"/>
            <w:tcBorders>
              <w:top w:val="nil"/>
              <w:left w:val="single" w:sz="4" w:space="0" w:color="auto"/>
              <w:bottom w:val="single" w:sz="4" w:space="0" w:color="auto"/>
              <w:right w:val="single" w:sz="4" w:space="0" w:color="auto"/>
            </w:tcBorders>
            <w:shd w:val="clear" w:color="auto" w:fill="auto"/>
            <w:noWrap/>
            <w:vAlign w:val="center"/>
          </w:tcPr>
          <w:p w14:paraId="5A9F02F5" w14:textId="77777777" w:rsidR="00A73E97" w:rsidRPr="004602B3" w:rsidRDefault="00A73E97" w:rsidP="00116B6A">
            <w:pPr>
              <w:jc w:val="center"/>
              <w:rPr>
                <w:sz w:val="22"/>
                <w:szCs w:val="22"/>
              </w:rPr>
            </w:pPr>
            <w:r w:rsidRPr="004602B3">
              <w:rPr>
                <w:sz w:val="22"/>
                <w:szCs w:val="22"/>
              </w:rPr>
              <w:t>5.</w:t>
            </w:r>
          </w:p>
        </w:tc>
        <w:tc>
          <w:tcPr>
            <w:tcW w:w="3202" w:type="dxa"/>
            <w:tcBorders>
              <w:top w:val="nil"/>
              <w:left w:val="nil"/>
              <w:bottom w:val="single" w:sz="4" w:space="0" w:color="auto"/>
              <w:right w:val="single" w:sz="4" w:space="0" w:color="auto"/>
            </w:tcBorders>
            <w:shd w:val="clear" w:color="auto" w:fill="auto"/>
            <w:noWrap/>
            <w:vAlign w:val="center"/>
          </w:tcPr>
          <w:p w14:paraId="21415FD3" w14:textId="77777777" w:rsidR="00A73E97" w:rsidRPr="004602B3" w:rsidRDefault="00A73E97" w:rsidP="0083742A">
            <w:pPr>
              <w:rPr>
                <w:sz w:val="22"/>
                <w:szCs w:val="22"/>
              </w:rPr>
            </w:pPr>
            <w:r w:rsidRPr="004602B3">
              <w:rPr>
                <w:sz w:val="22"/>
                <w:szCs w:val="22"/>
              </w:rPr>
              <w:t xml:space="preserve">Didinti elektros energijos gamybą iš atsinaujinančių </w:t>
            </w:r>
            <w:r w:rsidRPr="004602B3">
              <w:rPr>
                <w:sz w:val="22"/>
                <w:szCs w:val="22"/>
              </w:rPr>
              <w:lastRenderedPageBreak/>
              <w:t>šaltinių: įrengiant naujas jėgaines ir didinant žalios energijos gamybą</w:t>
            </w:r>
          </w:p>
        </w:tc>
        <w:tc>
          <w:tcPr>
            <w:tcW w:w="1422" w:type="dxa"/>
            <w:tcBorders>
              <w:top w:val="nil"/>
              <w:left w:val="nil"/>
              <w:bottom w:val="single" w:sz="4" w:space="0" w:color="auto"/>
              <w:right w:val="single" w:sz="4" w:space="0" w:color="auto"/>
            </w:tcBorders>
            <w:shd w:val="clear" w:color="auto" w:fill="auto"/>
            <w:noWrap/>
            <w:vAlign w:val="center"/>
          </w:tcPr>
          <w:p w14:paraId="6405EDED" w14:textId="23C82944" w:rsidR="00A73E97" w:rsidRPr="004602B3" w:rsidRDefault="00A73E97" w:rsidP="00116B6A">
            <w:pPr>
              <w:jc w:val="center"/>
              <w:rPr>
                <w:sz w:val="22"/>
                <w:szCs w:val="22"/>
              </w:rPr>
            </w:pPr>
            <w:r w:rsidRPr="004602B3">
              <w:rPr>
                <w:sz w:val="22"/>
                <w:szCs w:val="22"/>
              </w:rPr>
              <w:lastRenderedPageBreak/>
              <w:t xml:space="preserve">Pagamintos elektros </w:t>
            </w:r>
            <w:r w:rsidRPr="004602B3">
              <w:rPr>
                <w:sz w:val="22"/>
                <w:szCs w:val="22"/>
              </w:rPr>
              <w:lastRenderedPageBreak/>
              <w:t xml:space="preserve">energijos kiekis, </w:t>
            </w:r>
            <w:proofErr w:type="spellStart"/>
            <w:r w:rsidRPr="004602B3">
              <w:rPr>
                <w:sz w:val="22"/>
                <w:szCs w:val="22"/>
              </w:rPr>
              <w:t>kWH</w:t>
            </w:r>
            <w:proofErr w:type="spellEnd"/>
            <w:r w:rsidRPr="004602B3">
              <w:rPr>
                <w:sz w:val="22"/>
                <w:szCs w:val="22"/>
              </w:rPr>
              <w:t xml:space="preserve"> (dalis nuo viso suvartojimo</w:t>
            </w:r>
            <w:r w:rsidR="009A121F">
              <w:rPr>
                <w:sz w:val="22"/>
                <w:szCs w:val="22"/>
              </w:rPr>
              <w:t>)</w:t>
            </w:r>
          </w:p>
        </w:tc>
        <w:tc>
          <w:tcPr>
            <w:tcW w:w="1276" w:type="dxa"/>
            <w:gridSpan w:val="2"/>
            <w:tcBorders>
              <w:top w:val="nil"/>
              <w:left w:val="nil"/>
              <w:bottom w:val="single" w:sz="4" w:space="0" w:color="auto"/>
              <w:right w:val="single" w:sz="4" w:space="0" w:color="auto"/>
            </w:tcBorders>
            <w:shd w:val="clear" w:color="auto" w:fill="auto"/>
            <w:vAlign w:val="center"/>
          </w:tcPr>
          <w:p w14:paraId="528599DA" w14:textId="77777777" w:rsidR="00A73E97" w:rsidRPr="004602B3" w:rsidRDefault="00637290" w:rsidP="00116B6A">
            <w:pPr>
              <w:jc w:val="center"/>
              <w:rPr>
                <w:sz w:val="22"/>
                <w:szCs w:val="22"/>
                <w:lang w:val="en-US"/>
              </w:rPr>
            </w:pPr>
            <w:r w:rsidRPr="004602B3">
              <w:rPr>
                <w:sz w:val="22"/>
                <w:szCs w:val="22"/>
              </w:rPr>
              <w:lastRenderedPageBreak/>
              <w:t>≥2,8 mln. (17,5%)</w:t>
            </w:r>
          </w:p>
        </w:tc>
        <w:tc>
          <w:tcPr>
            <w:tcW w:w="1276" w:type="dxa"/>
            <w:tcBorders>
              <w:top w:val="nil"/>
              <w:left w:val="nil"/>
              <w:bottom w:val="single" w:sz="4" w:space="0" w:color="auto"/>
              <w:right w:val="single" w:sz="4" w:space="0" w:color="auto"/>
            </w:tcBorders>
            <w:shd w:val="clear" w:color="auto" w:fill="auto"/>
            <w:vAlign w:val="center"/>
          </w:tcPr>
          <w:p w14:paraId="6A6C2A97" w14:textId="739627DC" w:rsidR="00A73E97" w:rsidRPr="004602B3" w:rsidRDefault="00A73E97" w:rsidP="00116B6A">
            <w:pPr>
              <w:jc w:val="center"/>
              <w:rPr>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52AAE05C" w14:textId="5F5C50D7" w:rsidR="00A73E97" w:rsidRPr="004602B3" w:rsidRDefault="00A73E97" w:rsidP="00116B6A">
            <w:pPr>
              <w:jc w:val="center"/>
              <w:rPr>
                <w:sz w:val="22"/>
                <w:szCs w:val="22"/>
              </w:rPr>
            </w:pPr>
          </w:p>
        </w:tc>
      </w:tr>
      <w:tr w:rsidR="00643D02" w:rsidRPr="004602B3" w14:paraId="2A563361" w14:textId="77777777" w:rsidTr="009A121F">
        <w:trPr>
          <w:trHeight w:val="465"/>
        </w:trPr>
        <w:tc>
          <w:tcPr>
            <w:tcW w:w="616" w:type="dxa"/>
            <w:tcBorders>
              <w:top w:val="nil"/>
              <w:left w:val="single" w:sz="4" w:space="0" w:color="auto"/>
              <w:bottom w:val="single" w:sz="4" w:space="0" w:color="auto"/>
              <w:right w:val="single" w:sz="4" w:space="0" w:color="auto"/>
            </w:tcBorders>
            <w:shd w:val="clear" w:color="auto" w:fill="auto"/>
            <w:noWrap/>
            <w:vAlign w:val="center"/>
          </w:tcPr>
          <w:p w14:paraId="18ED0297" w14:textId="77777777" w:rsidR="00A73E97" w:rsidRPr="004602B3" w:rsidRDefault="00A73E97" w:rsidP="00116B6A">
            <w:pPr>
              <w:jc w:val="center"/>
              <w:rPr>
                <w:sz w:val="22"/>
                <w:szCs w:val="22"/>
              </w:rPr>
            </w:pPr>
            <w:r w:rsidRPr="004602B3">
              <w:rPr>
                <w:sz w:val="22"/>
                <w:szCs w:val="22"/>
              </w:rPr>
              <w:t>6.</w:t>
            </w:r>
          </w:p>
        </w:tc>
        <w:tc>
          <w:tcPr>
            <w:tcW w:w="3202" w:type="dxa"/>
            <w:tcBorders>
              <w:top w:val="nil"/>
              <w:left w:val="nil"/>
              <w:bottom w:val="single" w:sz="4" w:space="0" w:color="auto"/>
              <w:right w:val="single" w:sz="4" w:space="0" w:color="auto"/>
            </w:tcBorders>
            <w:shd w:val="clear" w:color="auto" w:fill="auto"/>
            <w:noWrap/>
            <w:vAlign w:val="center"/>
          </w:tcPr>
          <w:p w14:paraId="57891B98" w14:textId="77777777" w:rsidR="00A73E97" w:rsidRPr="004602B3" w:rsidRDefault="00A73E97" w:rsidP="0083742A">
            <w:pPr>
              <w:rPr>
                <w:sz w:val="22"/>
                <w:szCs w:val="22"/>
              </w:rPr>
            </w:pPr>
            <w:r w:rsidRPr="004602B3">
              <w:rPr>
                <w:sz w:val="22"/>
                <w:szCs w:val="22"/>
              </w:rPr>
              <w:t>Įvadinių vandens apskaitos prietaisų nuotolinės apskaitos diegimas</w:t>
            </w:r>
          </w:p>
        </w:tc>
        <w:tc>
          <w:tcPr>
            <w:tcW w:w="1422" w:type="dxa"/>
            <w:tcBorders>
              <w:top w:val="nil"/>
              <w:left w:val="nil"/>
              <w:bottom w:val="single" w:sz="4" w:space="0" w:color="auto"/>
              <w:right w:val="single" w:sz="4" w:space="0" w:color="auto"/>
            </w:tcBorders>
            <w:shd w:val="clear" w:color="auto" w:fill="auto"/>
            <w:noWrap/>
            <w:vAlign w:val="center"/>
          </w:tcPr>
          <w:p w14:paraId="41F47929" w14:textId="77777777" w:rsidR="00A73E97" w:rsidRPr="004602B3" w:rsidRDefault="00A73E97" w:rsidP="00116B6A">
            <w:pPr>
              <w:jc w:val="center"/>
              <w:rPr>
                <w:sz w:val="22"/>
                <w:szCs w:val="22"/>
              </w:rPr>
            </w:pPr>
            <w:r w:rsidRPr="004602B3">
              <w:rPr>
                <w:sz w:val="22"/>
                <w:szCs w:val="22"/>
              </w:rPr>
              <w:t>Įvadinių apskaitos prietaisų su nuotoliniu duomenų perdavimu skaičius, vnt.</w:t>
            </w:r>
          </w:p>
        </w:tc>
        <w:tc>
          <w:tcPr>
            <w:tcW w:w="1276" w:type="dxa"/>
            <w:gridSpan w:val="2"/>
            <w:tcBorders>
              <w:top w:val="nil"/>
              <w:left w:val="nil"/>
              <w:bottom w:val="single" w:sz="4" w:space="0" w:color="auto"/>
              <w:right w:val="single" w:sz="4" w:space="0" w:color="auto"/>
            </w:tcBorders>
            <w:shd w:val="clear" w:color="auto" w:fill="auto"/>
            <w:vAlign w:val="center"/>
          </w:tcPr>
          <w:p w14:paraId="5AD90172" w14:textId="77777777" w:rsidR="00A73E97" w:rsidRPr="004602B3" w:rsidRDefault="00A73E97" w:rsidP="00116B6A">
            <w:pPr>
              <w:jc w:val="center"/>
              <w:rPr>
                <w:sz w:val="22"/>
                <w:szCs w:val="22"/>
              </w:rPr>
            </w:pPr>
            <w:r w:rsidRPr="004602B3">
              <w:rPr>
                <w:sz w:val="22"/>
                <w:szCs w:val="22"/>
              </w:rPr>
              <w:t>≥</w:t>
            </w:r>
            <w:r w:rsidR="00AE4229" w:rsidRPr="004602B3">
              <w:rPr>
                <w:sz w:val="22"/>
                <w:szCs w:val="22"/>
              </w:rPr>
              <w:t>1000</w:t>
            </w:r>
          </w:p>
        </w:tc>
        <w:tc>
          <w:tcPr>
            <w:tcW w:w="1276" w:type="dxa"/>
            <w:tcBorders>
              <w:top w:val="nil"/>
              <w:left w:val="nil"/>
              <w:bottom w:val="single" w:sz="4" w:space="0" w:color="auto"/>
              <w:right w:val="single" w:sz="4" w:space="0" w:color="auto"/>
            </w:tcBorders>
            <w:shd w:val="clear" w:color="auto" w:fill="auto"/>
            <w:noWrap/>
            <w:vAlign w:val="center"/>
          </w:tcPr>
          <w:p w14:paraId="52194D4D" w14:textId="030D8B53" w:rsidR="00A73E97" w:rsidRPr="004602B3" w:rsidRDefault="00A73E97" w:rsidP="00116B6A">
            <w:pPr>
              <w:jc w:val="center"/>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14:paraId="2FB7697A" w14:textId="6284285E" w:rsidR="00A73E97" w:rsidRPr="004602B3" w:rsidRDefault="00A73E97" w:rsidP="00116B6A">
            <w:pPr>
              <w:jc w:val="center"/>
              <w:rPr>
                <w:sz w:val="22"/>
                <w:szCs w:val="22"/>
              </w:rPr>
            </w:pPr>
          </w:p>
        </w:tc>
      </w:tr>
      <w:tr w:rsidR="00643D02" w:rsidRPr="004602B3" w14:paraId="72157DED" w14:textId="77777777" w:rsidTr="009E1E74">
        <w:tblPrEx>
          <w:jc w:val="center"/>
        </w:tblPrEx>
        <w:trPr>
          <w:trHeight w:val="383"/>
          <w:jc w:val="center"/>
        </w:trPr>
        <w:tc>
          <w:tcPr>
            <w:tcW w:w="9634" w:type="dxa"/>
            <w:gridSpan w:val="7"/>
            <w:tcBorders>
              <w:top w:val="single" w:sz="4" w:space="0" w:color="auto"/>
              <w:left w:val="single" w:sz="4" w:space="0" w:color="auto"/>
              <w:bottom w:val="single" w:sz="4" w:space="0" w:color="auto"/>
              <w:right w:val="single" w:sz="4" w:space="0" w:color="auto"/>
            </w:tcBorders>
            <w:vAlign w:val="center"/>
          </w:tcPr>
          <w:p w14:paraId="47FDE3B5" w14:textId="77777777" w:rsidR="0083742A" w:rsidRPr="004602B3" w:rsidRDefault="0083742A" w:rsidP="00116B6A">
            <w:pPr>
              <w:jc w:val="center"/>
              <w:rPr>
                <w:b/>
                <w:sz w:val="22"/>
                <w:szCs w:val="22"/>
              </w:rPr>
            </w:pPr>
            <w:r w:rsidRPr="004602B3">
              <w:rPr>
                <w:b/>
                <w:sz w:val="22"/>
                <w:szCs w:val="22"/>
              </w:rPr>
              <w:t>AB „K</w:t>
            </w:r>
            <w:r w:rsidR="00653A72" w:rsidRPr="004602B3">
              <w:rPr>
                <w:b/>
                <w:sz w:val="22"/>
                <w:szCs w:val="22"/>
              </w:rPr>
              <w:t>laipėdos energija</w:t>
            </w:r>
            <w:r w:rsidRPr="004602B3">
              <w:rPr>
                <w:b/>
                <w:sz w:val="22"/>
                <w:szCs w:val="22"/>
              </w:rPr>
              <w:t>“</w:t>
            </w:r>
            <w:r w:rsidR="00D84C6D" w:rsidRPr="004602B3">
              <w:rPr>
                <w:rStyle w:val="Puslapioinaosnuoroda"/>
                <w:b/>
                <w:sz w:val="22"/>
                <w:szCs w:val="22"/>
              </w:rPr>
              <w:footnoteReference w:id="2"/>
            </w:r>
          </w:p>
        </w:tc>
      </w:tr>
      <w:tr w:rsidR="00643D02" w:rsidRPr="004602B3" w14:paraId="28578E30" w14:textId="77777777" w:rsidTr="009A121F">
        <w:tblPrEx>
          <w:jc w:val="center"/>
        </w:tblPrEx>
        <w:trPr>
          <w:trHeight w:val="526"/>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D8CF1DF" w14:textId="77777777" w:rsidR="003D5B67" w:rsidRPr="004602B3" w:rsidRDefault="003D5B67" w:rsidP="00116B6A">
            <w:pPr>
              <w:jc w:val="center"/>
              <w:rPr>
                <w:sz w:val="22"/>
                <w:szCs w:val="22"/>
              </w:rPr>
            </w:pPr>
            <w:r w:rsidRPr="004602B3">
              <w:rPr>
                <w:sz w:val="22"/>
                <w:szCs w:val="22"/>
              </w:rPr>
              <w:t>1.</w:t>
            </w:r>
          </w:p>
        </w:tc>
        <w:tc>
          <w:tcPr>
            <w:tcW w:w="3202" w:type="dxa"/>
            <w:tcBorders>
              <w:top w:val="nil"/>
              <w:left w:val="nil"/>
              <w:bottom w:val="single" w:sz="4" w:space="0" w:color="auto"/>
              <w:right w:val="single" w:sz="4" w:space="0" w:color="auto"/>
            </w:tcBorders>
            <w:shd w:val="clear" w:color="auto" w:fill="auto"/>
            <w:noWrap/>
            <w:vAlign w:val="center"/>
          </w:tcPr>
          <w:p w14:paraId="6327CCC1" w14:textId="77777777" w:rsidR="003D5B67" w:rsidRPr="004602B3" w:rsidRDefault="003D5B67" w:rsidP="0083742A">
            <w:pPr>
              <w:rPr>
                <w:sz w:val="22"/>
                <w:szCs w:val="22"/>
              </w:rPr>
            </w:pPr>
            <w:r w:rsidRPr="004602B3">
              <w:rPr>
                <w:iCs/>
                <w:sz w:val="22"/>
                <w:szCs w:val="22"/>
              </w:rPr>
              <w:t>Atsinaujinančio kuro</w:t>
            </w:r>
            <w:r w:rsidR="00A921F4" w:rsidRPr="004602B3">
              <w:rPr>
                <w:iCs/>
                <w:sz w:val="22"/>
                <w:szCs w:val="22"/>
              </w:rPr>
              <w:t>,</w:t>
            </w:r>
            <w:r w:rsidRPr="004602B3">
              <w:rPr>
                <w:iCs/>
                <w:sz w:val="22"/>
                <w:szCs w:val="22"/>
              </w:rPr>
              <w:t xml:space="preserve"> naudojamo centrinio šildymo sistemoje</w:t>
            </w:r>
            <w:r w:rsidR="00A921F4" w:rsidRPr="004602B3">
              <w:rPr>
                <w:iCs/>
                <w:sz w:val="22"/>
                <w:szCs w:val="22"/>
              </w:rPr>
              <w:t>, dalis</w:t>
            </w:r>
          </w:p>
        </w:tc>
        <w:tc>
          <w:tcPr>
            <w:tcW w:w="1422" w:type="dxa"/>
            <w:tcBorders>
              <w:top w:val="nil"/>
              <w:left w:val="nil"/>
              <w:bottom w:val="single" w:sz="4" w:space="0" w:color="auto"/>
              <w:right w:val="single" w:sz="4" w:space="0" w:color="auto"/>
            </w:tcBorders>
            <w:shd w:val="clear" w:color="auto" w:fill="auto"/>
            <w:noWrap/>
            <w:vAlign w:val="center"/>
          </w:tcPr>
          <w:p w14:paraId="08E6F2AA" w14:textId="77777777" w:rsidR="003D5B67" w:rsidRPr="004602B3" w:rsidRDefault="003D5B67" w:rsidP="00116B6A">
            <w:pPr>
              <w:spacing w:line="256" w:lineRule="auto"/>
              <w:jc w:val="center"/>
              <w:rPr>
                <w:sz w:val="22"/>
                <w:szCs w:val="22"/>
              </w:rPr>
            </w:pPr>
            <w:r w:rsidRPr="004602B3">
              <w:rPr>
                <w:sz w:val="22"/>
                <w:szCs w:val="22"/>
              </w:rPr>
              <w:t>Proc.</w:t>
            </w:r>
          </w:p>
        </w:tc>
        <w:tc>
          <w:tcPr>
            <w:tcW w:w="1237" w:type="dxa"/>
            <w:tcBorders>
              <w:top w:val="nil"/>
              <w:left w:val="nil"/>
              <w:bottom w:val="single" w:sz="4" w:space="0" w:color="auto"/>
              <w:right w:val="single" w:sz="4" w:space="0" w:color="auto"/>
            </w:tcBorders>
            <w:shd w:val="clear" w:color="auto" w:fill="auto"/>
            <w:vAlign w:val="center"/>
          </w:tcPr>
          <w:p w14:paraId="1EF8227A" w14:textId="77777777" w:rsidR="003D5B67" w:rsidRPr="004602B3" w:rsidRDefault="003D5B67" w:rsidP="00116B6A">
            <w:pPr>
              <w:jc w:val="center"/>
              <w:rPr>
                <w:sz w:val="22"/>
                <w:szCs w:val="22"/>
              </w:rPr>
            </w:pPr>
            <w:r w:rsidRPr="004602B3">
              <w:rPr>
                <w:sz w:val="22"/>
                <w:szCs w:val="22"/>
              </w:rPr>
              <w:t>≥84</w:t>
            </w:r>
          </w:p>
        </w:tc>
        <w:tc>
          <w:tcPr>
            <w:tcW w:w="1315" w:type="dxa"/>
            <w:gridSpan w:val="2"/>
            <w:tcBorders>
              <w:top w:val="nil"/>
              <w:left w:val="nil"/>
              <w:bottom w:val="single" w:sz="4" w:space="0" w:color="auto"/>
              <w:right w:val="single" w:sz="4" w:space="0" w:color="auto"/>
            </w:tcBorders>
            <w:shd w:val="clear" w:color="auto" w:fill="auto"/>
            <w:vAlign w:val="center"/>
          </w:tcPr>
          <w:p w14:paraId="304F5712" w14:textId="46B74350" w:rsidR="003D5B67" w:rsidRPr="004602B3" w:rsidRDefault="003D5B67" w:rsidP="00116B6A">
            <w:pPr>
              <w:jc w:val="center"/>
              <w:rPr>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6ECC2295" w14:textId="39A69537" w:rsidR="003D5B67" w:rsidRPr="004602B3" w:rsidRDefault="003D5B67" w:rsidP="00116B6A">
            <w:pPr>
              <w:jc w:val="center"/>
              <w:rPr>
                <w:sz w:val="22"/>
                <w:szCs w:val="22"/>
              </w:rPr>
            </w:pPr>
          </w:p>
        </w:tc>
      </w:tr>
      <w:tr w:rsidR="00643D02" w:rsidRPr="004602B3" w14:paraId="2C526DAD" w14:textId="77777777" w:rsidTr="009A121F">
        <w:tblPrEx>
          <w:jc w:val="center"/>
        </w:tblPrEx>
        <w:trPr>
          <w:trHeight w:val="404"/>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1F69C2E" w14:textId="77777777" w:rsidR="003D5B67" w:rsidRPr="004602B3" w:rsidRDefault="003D5B67" w:rsidP="00116B6A">
            <w:pPr>
              <w:jc w:val="center"/>
              <w:rPr>
                <w:sz w:val="22"/>
                <w:szCs w:val="22"/>
              </w:rPr>
            </w:pPr>
            <w:r w:rsidRPr="004602B3">
              <w:rPr>
                <w:sz w:val="22"/>
                <w:szCs w:val="22"/>
              </w:rPr>
              <w:t>2.</w:t>
            </w:r>
          </w:p>
        </w:tc>
        <w:tc>
          <w:tcPr>
            <w:tcW w:w="3202" w:type="dxa"/>
            <w:tcBorders>
              <w:top w:val="nil"/>
              <w:left w:val="nil"/>
              <w:bottom w:val="single" w:sz="4" w:space="0" w:color="auto"/>
              <w:right w:val="single" w:sz="4" w:space="0" w:color="auto"/>
            </w:tcBorders>
            <w:shd w:val="clear" w:color="auto" w:fill="auto"/>
            <w:noWrap/>
            <w:vAlign w:val="center"/>
          </w:tcPr>
          <w:p w14:paraId="2CD27B43" w14:textId="77777777" w:rsidR="003D5B67" w:rsidRPr="004602B3" w:rsidRDefault="003D5B67" w:rsidP="0083742A">
            <w:pPr>
              <w:rPr>
                <w:sz w:val="22"/>
                <w:szCs w:val="22"/>
              </w:rPr>
            </w:pPr>
            <w:r w:rsidRPr="004602B3">
              <w:rPr>
                <w:sz w:val="22"/>
                <w:szCs w:val="22"/>
              </w:rPr>
              <w:t>Naujai prijungtų vartotojų galia</w:t>
            </w:r>
          </w:p>
        </w:tc>
        <w:tc>
          <w:tcPr>
            <w:tcW w:w="1422" w:type="dxa"/>
            <w:tcBorders>
              <w:top w:val="nil"/>
              <w:left w:val="nil"/>
              <w:bottom w:val="single" w:sz="4" w:space="0" w:color="auto"/>
              <w:right w:val="single" w:sz="4" w:space="0" w:color="auto"/>
            </w:tcBorders>
            <w:shd w:val="clear" w:color="auto" w:fill="auto"/>
            <w:noWrap/>
            <w:vAlign w:val="center"/>
          </w:tcPr>
          <w:p w14:paraId="21CF780F" w14:textId="77777777" w:rsidR="003D5B67" w:rsidRPr="004602B3" w:rsidRDefault="003D5B67" w:rsidP="00116B6A">
            <w:pPr>
              <w:spacing w:line="256" w:lineRule="auto"/>
              <w:jc w:val="center"/>
              <w:rPr>
                <w:sz w:val="22"/>
                <w:szCs w:val="22"/>
              </w:rPr>
            </w:pPr>
            <w:r w:rsidRPr="004602B3">
              <w:rPr>
                <w:sz w:val="22"/>
                <w:szCs w:val="22"/>
              </w:rPr>
              <w:t>MW</w:t>
            </w:r>
          </w:p>
        </w:tc>
        <w:tc>
          <w:tcPr>
            <w:tcW w:w="1237" w:type="dxa"/>
            <w:tcBorders>
              <w:top w:val="nil"/>
              <w:left w:val="nil"/>
              <w:bottom w:val="single" w:sz="4" w:space="0" w:color="auto"/>
              <w:right w:val="single" w:sz="4" w:space="0" w:color="auto"/>
            </w:tcBorders>
            <w:shd w:val="clear" w:color="auto" w:fill="auto"/>
            <w:vAlign w:val="center"/>
            <w:hideMark/>
          </w:tcPr>
          <w:p w14:paraId="2F3D8C33" w14:textId="77777777" w:rsidR="003D5B67" w:rsidRPr="004602B3" w:rsidRDefault="009554B7" w:rsidP="00116B6A">
            <w:pPr>
              <w:jc w:val="center"/>
              <w:rPr>
                <w:sz w:val="22"/>
                <w:szCs w:val="22"/>
              </w:rPr>
            </w:pPr>
            <w:r w:rsidRPr="004602B3">
              <w:rPr>
                <w:sz w:val="22"/>
                <w:szCs w:val="22"/>
              </w:rPr>
              <w:t>≥ 4</w:t>
            </w:r>
          </w:p>
        </w:tc>
        <w:tc>
          <w:tcPr>
            <w:tcW w:w="1315" w:type="dxa"/>
            <w:gridSpan w:val="2"/>
            <w:tcBorders>
              <w:top w:val="nil"/>
              <w:left w:val="nil"/>
              <w:bottom w:val="single" w:sz="4" w:space="0" w:color="auto"/>
              <w:right w:val="single" w:sz="4" w:space="0" w:color="auto"/>
            </w:tcBorders>
            <w:shd w:val="clear" w:color="auto" w:fill="auto"/>
            <w:vAlign w:val="center"/>
          </w:tcPr>
          <w:p w14:paraId="67385592" w14:textId="714594BE" w:rsidR="003D5B67" w:rsidRPr="004602B3" w:rsidRDefault="003D5B67" w:rsidP="00116B6A">
            <w:pPr>
              <w:jc w:val="center"/>
              <w:rPr>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7737A218" w14:textId="7F9E26DB" w:rsidR="003D5B67" w:rsidRPr="004602B3" w:rsidRDefault="003D5B67" w:rsidP="00116B6A">
            <w:pPr>
              <w:jc w:val="center"/>
              <w:rPr>
                <w:sz w:val="22"/>
                <w:szCs w:val="22"/>
              </w:rPr>
            </w:pPr>
          </w:p>
        </w:tc>
      </w:tr>
      <w:tr w:rsidR="00643D02" w:rsidRPr="004602B3" w14:paraId="0182BA17" w14:textId="77777777" w:rsidTr="009A121F">
        <w:tblPrEx>
          <w:jc w:val="center"/>
        </w:tblPrEx>
        <w:trPr>
          <w:trHeight w:val="423"/>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66288" w14:textId="77777777" w:rsidR="003D5B67" w:rsidRPr="004602B3" w:rsidRDefault="003D5B67" w:rsidP="00116B6A">
            <w:pPr>
              <w:jc w:val="center"/>
              <w:rPr>
                <w:sz w:val="22"/>
                <w:szCs w:val="22"/>
              </w:rPr>
            </w:pPr>
            <w:r w:rsidRPr="004602B3">
              <w:rPr>
                <w:sz w:val="22"/>
                <w:szCs w:val="22"/>
              </w:rPr>
              <w:t>3.</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343EEFB2" w14:textId="77777777" w:rsidR="003D5B67" w:rsidRPr="004602B3" w:rsidRDefault="003D5B67" w:rsidP="0083742A">
            <w:pPr>
              <w:rPr>
                <w:sz w:val="22"/>
                <w:szCs w:val="22"/>
              </w:rPr>
            </w:pPr>
            <w:r w:rsidRPr="004602B3">
              <w:rPr>
                <w:sz w:val="22"/>
                <w:szCs w:val="22"/>
              </w:rPr>
              <w:t>Šilumos nuostoliai trasose</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6D7E55E7" w14:textId="77777777" w:rsidR="003D5B67" w:rsidRPr="004602B3" w:rsidRDefault="003D5B67" w:rsidP="00116B6A">
            <w:pPr>
              <w:spacing w:line="256" w:lineRule="auto"/>
              <w:jc w:val="center"/>
              <w:rPr>
                <w:sz w:val="22"/>
                <w:szCs w:val="22"/>
              </w:rPr>
            </w:pPr>
            <w:r w:rsidRPr="004602B3">
              <w:rPr>
                <w:sz w:val="22"/>
                <w:szCs w:val="22"/>
              </w:rPr>
              <w:t>Tūkst. MWh</w:t>
            </w:r>
          </w:p>
        </w:tc>
        <w:tc>
          <w:tcPr>
            <w:tcW w:w="1237" w:type="dxa"/>
            <w:tcBorders>
              <w:top w:val="single" w:sz="4" w:space="0" w:color="auto"/>
              <w:left w:val="nil"/>
              <w:bottom w:val="single" w:sz="4" w:space="0" w:color="auto"/>
              <w:right w:val="single" w:sz="4" w:space="0" w:color="auto"/>
            </w:tcBorders>
            <w:shd w:val="clear" w:color="auto" w:fill="auto"/>
            <w:vAlign w:val="center"/>
          </w:tcPr>
          <w:p w14:paraId="22B281BF" w14:textId="77777777" w:rsidR="003D5B67" w:rsidRPr="004602B3" w:rsidRDefault="003D5B67" w:rsidP="00116B6A">
            <w:pPr>
              <w:jc w:val="center"/>
              <w:rPr>
                <w:sz w:val="22"/>
                <w:szCs w:val="22"/>
              </w:rPr>
            </w:pPr>
            <w:r w:rsidRPr="004602B3">
              <w:rPr>
                <w:sz w:val="22"/>
                <w:szCs w:val="22"/>
              </w:rPr>
              <w:t>≤109</w:t>
            </w:r>
          </w:p>
        </w:tc>
        <w:tc>
          <w:tcPr>
            <w:tcW w:w="1315" w:type="dxa"/>
            <w:gridSpan w:val="2"/>
            <w:tcBorders>
              <w:top w:val="single" w:sz="4" w:space="0" w:color="auto"/>
              <w:left w:val="nil"/>
              <w:bottom w:val="single" w:sz="4" w:space="0" w:color="auto"/>
              <w:right w:val="single" w:sz="4" w:space="0" w:color="auto"/>
            </w:tcBorders>
            <w:shd w:val="clear" w:color="auto" w:fill="auto"/>
            <w:noWrap/>
            <w:vAlign w:val="center"/>
          </w:tcPr>
          <w:p w14:paraId="3528358F" w14:textId="5B802620" w:rsidR="003D5B67" w:rsidRPr="004602B3" w:rsidRDefault="003D5B67" w:rsidP="00116B6A">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29B7920" w14:textId="15684087" w:rsidR="003D5B67" w:rsidRPr="004602B3" w:rsidRDefault="003D5B67" w:rsidP="00116B6A">
            <w:pPr>
              <w:jc w:val="center"/>
              <w:rPr>
                <w:sz w:val="22"/>
                <w:szCs w:val="22"/>
              </w:rPr>
            </w:pPr>
          </w:p>
        </w:tc>
      </w:tr>
      <w:tr w:rsidR="00643D02" w:rsidRPr="004602B3" w14:paraId="4B453D2B" w14:textId="77777777" w:rsidTr="009E1E74">
        <w:tblPrEx>
          <w:jc w:val="center"/>
        </w:tblPrEx>
        <w:trPr>
          <w:trHeight w:val="451"/>
          <w:jc w:val="center"/>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29A255" w14:textId="77777777" w:rsidR="0083742A" w:rsidRPr="004602B3" w:rsidRDefault="0083742A" w:rsidP="00116B6A">
            <w:pPr>
              <w:jc w:val="center"/>
              <w:rPr>
                <w:b/>
                <w:bCs/>
                <w:sz w:val="22"/>
                <w:szCs w:val="22"/>
              </w:rPr>
            </w:pPr>
            <w:r w:rsidRPr="004602B3">
              <w:rPr>
                <w:b/>
                <w:sz w:val="22"/>
                <w:szCs w:val="22"/>
              </w:rPr>
              <w:t xml:space="preserve">UAB </w:t>
            </w:r>
            <w:r w:rsidR="00EC0BFF" w:rsidRPr="004602B3">
              <w:rPr>
                <w:b/>
                <w:sz w:val="22"/>
                <w:szCs w:val="22"/>
              </w:rPr>
              <w:t>Klaipėdos regiono atliekų tvarkymo centras</w:t>
            </w:r>
            <w:r w:rsidR="00554007" w:rsidRPr="004602B3">
              <w:rPr>
                <w:rStyle w:val="Puslapioinaosnuoroda"/>
                <w:b/>
                <w:sz w:val="22"/>
                <w:szCs w:val="22"/>
              </w:rPr>
              <w:footnoteReference w:id="3"/>
            </w:r>
          </w:p>
        </w:tc>
      </w:tr>
      <w:tr w:rsidR="00643D02" w:rsidRPr="004602B3" w14:paraId="37088FA9" w14:textId="77777777" w:rsidTr="009A121F">
        <w:tblPrEx>
          <w:jc w:val="center"/>
        </w:tblPrEx>
        <w:trPr>
          <w:trHeight w:val="697"/>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78FE" w14:textId="77777777" w:rsidR="00B87263" w:rsidRPr="004602B3" w:rsidRDefault="00B87263" w:rsidP="00116B6A">
            <w:pPr>
              <w:jc w:val="center"/>
              <w:rPr>
                <w:sz w:val="22"/>
                <w:szCs w:val="22"/>
              </w:rPr>
            </w:pPr>
            <w:r w:rsidRPr="004602B3">
              <w:rPr>
                <w:sz w:val="22"/>
                <w:szCs w:val="22"/>
              </w:rPr>
              <w:t>1.</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09568CAE" w14:textId="77777777" w:rsidR="00B87263" w:rsidRPr="004602B3" w:rsidRDefault="00B87263" w:rsidP="0083742A">
            <w:pPr>
              <w:rPr>
                <w:sz w:val="22"/>
                <w:szCs w:val="22"/>
                <w:lang w:eastAsia="lt-LT"/>
              </w:rPr>
            </w:pPr>
            <w:r w:rsidRPr="004602B3">
              <w:rPr>
                <w:iCs/>
                <w:sz w:val="22"/>
                <w:szCs w:val="22"/>
              </w:rPr>
              <w:t>Komunalinių atliekų, šalinamų sąvartynuose, kiekis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585FB1F9" w14:textId="77777777" w:rsidR="00B87263" w:rsidRPr="004602B3" w:rsidRDefault="00B87263" w:rsidP="00116B6A">
            <w:pPr>
              <w:jc w:val="center"/>
              <w:rPr>
                <w:sz w:val="22"/>
                <w:szCs w:val="22"/>
                <w:lang w:eastAsia="lt-LT"/>
              </w:rPr>
            </w:pPr>
            <w:r w:rsidRPr="004602B3">
              <w:rPr>
                <w:sz w:val="22"/>
                <w:szCs w:val="22"/>
                <w:lang w:val="en-US" w:eastAsia="lt-LT"/>
              </w:rPr>
              <w:t>Proc.</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A3B713A" w14:textId="77777777" w:rsidR="00B87263" w:rsidRPr="004602B3" w:rsidRDefault="00B87263" w:rsidP="00116B6A">
            <w:pPr>
              <w:jc w:val="center"/>
              <w:rPr>
                <w:sz w:val="22"/>
                <w:szCs w:val="22"/>
                <w:lang w:eastAsia="lt-LT"/>
              </w:rPr>
            </w:pPr>
            <w:r w:rsidRPr="004602B3">
              <w:rPr>
                <w:sz w:val="22"/>
                <w:szCs w:val="22"/>
                <w:lang w:eastAsia="lt-LT"/>
              </w:rPr>
              <w:t>&lt; 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739AC3" w14:textId="5F3DF08B" w:rsidR="00B87263" w:rsidRPr="004602B3" w:rsidRDefault="00B87263" w:rsidP="00116B6A">
            <w:pPr>
              <w:jc w:val="center"/>
              <w:rPr>
                <w:sz w:val="22"/>
                <w:szCs w:val="22"/>
                <w:lang w:eastAsia="lt-LT"/>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3F04D267" w14:textId="5E438479" w:rsidR="00B87263" w:rsidRPr="004602B3" w:rsidRDefault="00B87263" w:rsidP="00116B6A">
            <w:pPr>
              <w:jc w:val="center"/>
              <w:rPr>
                <w:sz w:val="22"/>
                <w:szCs w:val="22"/>
                <w:lang w:eastAsia="lt-LT"/>
              </w:rPr>
            </w:pPr>
          </w:p>
        </w:tc>
      </w:tr>
      <w:tr w:rsidR="00643D02" w:rsidRPr="004602B3" w14:paraId="116E7D47" w14:textId="77777777" w:rsidTr="009A121F">
        <w:tblPrEx>
          <w:jc w:val="center"/>
        </w:tblPrEx>
        <w:trPr>
          <w:trHeight w:val="84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E7C22DB" w14:textId="77777777" w:rsidR="00B87263" w:rsidRPr="004602B3" w:rsidRDefault="00B87263" w:rsidP="00116B6A">
            <w:pPr>
              <w:jc w:val="center"/>
              <w:rPr>
                <w:sz w:val="22"/>
                <w:szCs w:val="22"/>
              </w:rPr>
            </w:pPr>
            <w:r w:rsidRPr="004602B3">
              <w:rPr>
                <w:sz w:val="22"/>
                <w:szCs w:val="22"/>
              </w:rPr>
              <w:t>2.</w:t>
            </w:r>
          </w:p>
        </w:tc>
        <w:tc>
          <w:tcPr>
            <w:tcW w:w="3202" w:type="dxa"/>
            <w:tcBorders>
              <w:top w:val="nil"/>
              <w:left w:val="nil"/>
              <w:bottom w:val="single" w:sz="4" w:space="0" w:color="auto"/>
              <w:right w:val="single" w:sz="4" w:space="0" w:color="auto"/>
            </w:tcBorders>
            <w:shd w:val="clear" w:color="auto" w:fill="auto"/>
            <w:noWrap/>
            <w:vAlign w:val="center"/>
          </w:tcPr>
          <w:p w14:paraId="5B520AF1" w14:textId="77777777" w:rsidR="00B87263" w:rsidRPr="004602B3" w:rsidRDefault="00B87263" w:rsidP="0083742A">
            <w:pPr>
              <w:rPr>
                <w:sz w:val="22"/>
                <w:szCs w:val="22"/>
                <w:lang w:eastAsia="lt-LT"/>
              </w:rPr>
            </w:pPr>
            <w:r w:rsidRPr="004602B3">
              <w:rPr>
                <w:sz w:val="22"/>
                <w:szCs w:val="22"/>
                <w:lang w:eastAsia="lt-LT"/>
              </w:rPr>
              <w:t>Vietinės rinkliavos už komunalinių atliekų tvarkymą surinkimas Klaipėdos m</w:t>
            </w:r>
            <w:r w:rsidR="00CE3D0E" w:rsidRPr="004602B3">
              <w:rPr>
                <w:sz w:val="22"/>
                <w:szCs w:val="22"/>
                <w:lang w:eastAsia="lt-LT"/>
              </w:rPr>
              <w:t>ieste</w:t>
            </w:r>
          </w:p>
        </w:tc>
        <w:tc>
          <w:tcPr>
            <w:tcW w:w="1422" w:type="dxa"/>
            <w:tcBorders>
              <w:top w:val="nil"/>
              <w:left w:val="nil"/>
              <w:bottom w:val="single" w:sz="4" w:space="0" w:color="auto"/>
              <w:right w:val="single" w:sz="4" w:space="0" w:color="auto"/>
            </w:tcBorders>
            <w:shd w:val="clear" w:color="auto" w:fill="auto"/>
            <w:noWrap/>
            <w:vAlign w:val="center"/>
          </w:tcPr>
          <w:p w14:paraId="757AA227" w14:textId="77777777" w:rsidR="00B87263" w:rsidRPr="004602B3" w:rsidRDefault="00B87263" w:rsidP="00116B6A">
            <w:pPr>
              <w:jc w:val="center"/>
              <w:rPr>
                <w:sz w:val="22"/>
                <w:szCs w:val="22"/>
                <w:lang w:eastAsia="lt-LT"/>
              </w:rPr>
            </w:pPr>
            <w:r w:rsidRPr="004602B3">
              <w:rPr>
                <w:sz w:val="22"/>
                <w:szCs w:val="22"/>
                <w:lang w:eastAsia="lt-LT"/>
              </w:rPr>
              <w:t>Proc.</w:t>
            </w:r>
          </w:p>
        </w:tc>
        <w:tc>
          <w:tcPr>
            <w:tcW w:w="1276" w:type="dxa"/>
            <w:gridSpan w:val="2"/>
            <w:tcBorders>
              <w:top w:val="nil"/>
              <w:left w:val="nil"/>
              <w:bottom w:val="single" w:sz="4" w:space="0" w:color="auto"/>
              <w:right w:val="single" w:sz="4" w:space="0" w:color="auto"/>
            </w:tcBorders>
            <w:shd w:val="clear" w:color="auto" w:fill="auto"/>
            <w:vAlign w:val="center"/>
            <w:hideMark/>
          </w:tcPr>
          <w:p w14:paraId="7CABB3DE" w14:textId="77777777" w:rsidR="00B87263" w:rsidRPr="004602B3" w:rsidRDefault="00B87263" w:rsidP="00116B6A">
            <w:pPr>
              <w:jc w:val="center"/>
              <w:rPr>
                <w:sz w:val="22"/>
                <w:szCs w:val="22"/>
                <w:lang w:eastAsia="lt-LT"/>
              </w:rPr>
            </w:pPr>
            <w:r w:rsidRPr="004602B3">
              <w:rPr>
                <w:sz w:val="22"/>
                <w:szCs w:val="22"/>
                <w:lang w:eastAsia="lt-LT"/>
              </w:rPr>
              <w:t>≥ 98</w:t>
            </w:r>
          </w:p>
        </w:tc>
        <w:tc>
          <w:tcPr>
            <w:tcW w:w="1276" w:type="dxa"/>
            <w:tcBorders>
              <w:top w:val="nil"/>
              <w:left w:val="nil"/>
              <w:bottom w:val="single" w:sz="4" w:space="0" w:color="auto"/>
              <w:right w:val="single" w:sz="4" w:space="0" w:color="auto"/>
            </w:tcBorders>
            <w:shd w:val="clear" w:color="auto" w:fill="auto"/>
            <w:vAlign w:val="center"/>
          </w:tcPr>
          <w:p w14:paraId="622035AC" w14:textId="0B7392F5" w:rsidR="00B87263" w:rsidRPr="004602B3" w:rsidRDefault="00B87263" w:rsidP="00116B6A">
            <w:pPr>
              <w:jc w:val="center"/>
              <w:rPr>
                <w:sz w:val="22"/>
                <w:szCs w:val="22"/>
                <w:lang w:eastAsia="lt-LT"/>
              </w:rPr>
            </w:pPr>
          </w:p>
        </w:tc>
        <w:tc>
          <w:tcPr>
            <w:tcW w:w="1842" w:type="dxa"/>
            <w:tcBorders>
              <w:top w:val="nil"/>
              <w:left w:val="nil"/>
              <w:bottom w:val="single" w:sz="4" w:space="0" w:color="auto"/>
              <w:right w:val="single" w:sz="4" w:space="0" w:color="auto"/>
            </w:tcBorders>
            <w:shd w:val="clear" w:color="auto" w:fill="auto"/>
            <w:vAlign w:val="center"/>
          </w:tcPr>
          <w:p w14:paraId="08B7E23A" w14:textId="6641F57C" w:rsidR="00B87263" w:rsidRPr="004602B3" w:rsidRDefault="00B87263" w:rsidP="00116B6A">
            <w:pPr>
              <w:jc w:val="center"/>
              <w:rPr>
                <w:sz w:val="22"/>
                <w:szCs w:val="22"/>
                <w:lang w:eastAsia="lt-LT"/>
              </w:rPr>
            </w:pPr>
          </w:p>
        </w:tc>
      </w:tr>
      <w:tr w:rsidR="00643D02" w:rsidRPr="004602B3" w14:paraId="1A4F9767" w14:textId="77777777" w:rsidTr="009A121F">
        <w:tblPrEx>
          <w:jc w:val="center"/>
        </w:tblPrEx>
        <w:trPr>
          <w:trHeight w:val="443"/>
          <w:jc w:val="center"/>
        </w:trPr>
        <w:tc>
          <w:tcPr>
            <w:tcW w:w="616" w:type="dxa"/>
            <w:tcBorders>
              <w:top w:val="nil"/>
              <w:left w:val="single" w:sz="4" w:space="0" w:color="auto"/>
              <w:bottom w:val="single" w:sz="4" w:space="0" w:color="auto"/>
              <w:right w:val="single" w:sz="4" w:space="0" w:color="auto"/>
            </w:tcBorders>
            <w:shd w:val="clear" w:color="auto" w:fill="auto"/>
            <w:noWrap/>
            <w:vAlign w:val="center"/>
          </w:tcPr>
          <w:p w14:paraId="56C8B4BB" w14:textId="77777777" w:rsidR="00B87263" w:rsidRPr="004602B3" w:rsidRDefault="00B87263" w:rsidP="00116B6A">
            <w:pPr>
              <w:jc w:val="center"/>
              <w:rPr>
                <w:sz w:val="22"/>
                <w:szCs w:val="22"/>
              </w:rPr>
            </w:pPr>
            <w:r w:rsidRPr="004602B3">
              <w:rPr>
                <w:sz w:val="22"/>
                <w:szCs w:val="22"/>
              </w:rPr>
              <w:t>3.</w:t>
            </w:r>
          </w:p>
        </w:tc>
        <w:tc>
          <w:tcPr>
            <w:tcW w:w="3202" w:type="dxa"/>
            <w:tcBorders>
              <w:top w:val="nil"/>
              <w:left w:val="nil"/>
              <w:bottom w:val="single" w:sz="4" w:space="0" w:color="auto"/>
              <w:right w:val="single" w:sz="4" w:space="0" w:color="auto"/>
            </w:tcBorders>
            <w:shd w:val="clear" w:color="auto" w:fill="auto"/>
            <w:noWrap/>
            <w:vAlign w:val="center"/>
          </w:tcPr>
          <w:p w14:paraId="6CCA3CA7" w14:textId="77777777" w:rsidR="00B87263" w:rsidRPr="004602B3" w:rsidRDefault="00B87263" w:rsidP="0083742A">
            <w:pPr>
              <w:rPr>
                <w:sz w:val="22"/>
                <w:szCs w:val="22"/>
                <w:lang w:eastAsia="lt-LT"/>
              </w:rPr>
            </w:pPr>
            <w:r w:rsidRPr="004602B3">
              <w:rPr>
                <w:sz w:val="22"/>
                <w:szCs w:val="22"/>
                <w:lang w:eastAsia="lt-LT"/>
              </w:rPr>
              <w:t>Tinkamos realiz</w:t>
            </w:r>
            <w:r w:rsidR="008D6790" w:rsidRPr="004602B3">
              <w:rPr>
                <w:sz w:val="22"/>
                <w:szCs w:val="22"/>
                <w:lang w:eastAsia="lt-LT"/>
              </w:rPr>
              <w:t xml:space="preserve">uoti </w:t>
            </w:r>
            <w:r w:rsidRPr="004602B3">
              <w:rPr>
                <w:sz w:val="22"/>
                <w:szCs w:val="22"/>
                <w:lang w:eastAsia="lt-LT"/>
              </w:rPr>
              <w:t>susmulkintos medienos kiekis</w:t>
            </w:r>
          </w:p>
        </w:tc>
        <w:tc>
          <w:tcPr>
            <w:tcW w:w="1422" w:type="dxa"/>
            <w:tcBorders>
              <w:top w:val="nil"/>
              <w:left w:val="nil"/>
              <w:bottom w:val="single" w:sz="4" w:space="0" w:color="auto"/>
              <w:right w:val="single" w:sz="4" w:space="0" w:color="auto"/>
            </w:tcBorders>
            <w:shd w:val="clear" w:color="auto" w:fill="auto"/>
            <w:noWrap/>
            <w:vAlign w:val="center"/>
          </w:tcPr>
          <w:p w14:paraId="2585C0E4" w14:textId="77777777" w:rsidR="00B87263" w:rsidRPr="004602B3" w:rsidRDefault="00B87263" w:rsidP="00116B6A">
            <w:pPr>
              <w:jc w:val="center"/>
              <w:rPr>
                <w:sz w:val="22"/>
                <w:szCs w:val="22"/>
                <w:lang w:eastAsia="lt-LT"/>
              </w:rPr>
            </w:pPr>
            <w:r w:rsidRPr="004602B3">
              <w:rPr>
                <w:sz w:val="22"/>
                <w:szCs w:val="22"/>
                <w:lang w:eastAsia="lt-LT"/>
              </w:rPr>
              <w:t>t</w:t>
            </w:r>
          </w:p>
        </w:tc>
        <w:tc>
          <w:tcPr>
            <w:tcW w:w="1276" w:type="dxa"/>
            <w:gridSpan w:val="2"/>
            <w:tcBorders>
              <w:top w:val="nil"/>
              <w:left w:val="nil"/>
              <w:bottom w:val="single" w:sz="4" w:space="0" w:color="auto"/>
              <w:right w:val="single" w:sz="4" w:space="0" w:color="auto"/>
            </w:tcBorders>
            <w:shd w:val="clear" w:color="auto" w:fill="auto"/>
            <w:vAlign w:val="center"/>
          </w:tcPr>
          <w:p w14:paraId="1745A5CD" w14:textId="77777777" w:rsidR="00B87263" w:rsidRPr="004602B3" w:rsidRDefault="00CB156B" w:rsidP="00116B6A">
            <w:pPr>
              <w:jc w:val="center"/>
              <w:rPr>
                <w:sz w:val="22"/>
                <w:szCs w:val="22"/>
                <w:lang w:eastAsia="lt-LT"/>
              </w:rPr>
            </w:pPr>
            <w:r w:rsidRPr="004602B3">
              <w:rPr>
                <w:sz w:val="22"/>
                <w:szCs w:val="22"/>
              </w:rPr>
              <w:t>≥2500</w:t>
            </w:r>
          </w:p>
        </w:tc>
        <w:tc>
          <w:tcPr>
            <w:tcW w:w="1276" w:type="dxa"/>
            <w:tcBorders>
              <w:top w:val="nil"/>
              <w:left w:val="nil"/>
              <w:bottom w:val="single" w:sz="4" w:space="0" w:color="auto"/>
              <w:right w:val="single" w:sz="4" w:space="0" w:color="auto"/>
            </w:tcBorders>
            <w:shd w:val="clear" w:color="auto" w:fill="auto"/>
            <w:vAlign w:val="center"/>
          </w:tcPr>
          <w:p w14:paraId="65F65B13" w14:textId="0F2891F0" w:rsidR="00B87263" w:rsidRPr="004602B3" w:rsidRDefault="00B87263" w:rsidP="00116B6A">
            <w:pPr>
              <w:jc w:val="center"/>
              <w:rPr>
                <w:sz w:val="22"/>
                <w:szCs w:val="22"/>
                <w:lang w:eastAsia="lt-LT"/>
              </w:rPr>
            </w:pPr>
          </w:p>
        </w:tc>
        <w:tc>
          <w:tcPr>
            <w:tcW w:w="1842" w:type="dxa"/>
            <w:tcBorders>
              <w:top w:val="nil"/>
              <w:left w:val="nil"/>
              <w:bottom w:val="single" w:sz="4" w:space="0" w:color="auto"/>
              <w:right w:val="single" w:sz="4" w:space="0" w:color="auto"/>
            </w:tcBorders>
            <w:shd w:val="clear" w:color="auto" w:fill="auto"/>
            <w:vAlign w:val="center"/>
          </w:tcPr>
          <w:p w14:paraId="3710CB2F" w14:textId="6BD96C9C" w:rsidR="00B87263" w:rsidRPr="004602B3" w:rsidRDefault="00B87263" w:rsidP="00116B6A">
            <w:pPr>
              <w:jc w:val="center"/>
              <w:rPr>
                <w:sz w:val="22"/>
                <w:szCs w:val="22"/>
                <w:lang w:eastAsia="lt-LT"/>
              </w:rPr>
            </w:pPr>
          </w:p>
        </w:tc>
      </w:tr>
      <w:tr w:rsidR="00643D02" w:rsidRPr="004602B3" w14:paraId="77A289F6" w14:textId="77777777" w:rsidTr="009A121F">
        <w:tblPrEx>
          <w:jc w:val="center"/>
        </w:tblPrEx>
        <w:trPr>
          <w:trHeight w:val="425"/>
          <w:jc w:val="center"/>
        </w:trPr>
        <w:tc>
          <w:tcPr>
            <w:tcW w:w="616" w:type="dxa"/>
            <w:tcBorders>
              <w:top w:val="nil"/>
              <w:left w:val="single" w:sz="4" w:space="0" w:color="auto"/>
              <w:bottom w:val="single" w:sz="4" w:space="0" w:color="auto"/>
              <w:right w:val="single" w:sz="4" w:space="0" w:color="auto"/>
            </w:tcBorders>
            <w:shd w:val="clear" w:color="auto" w:fill="auto"/>
            <w:noWrap/>
            <w:vAlign w:val="center"/>
          </w:tcPr>
          <w:p w14:paraId="7A700F46" w14:textId="77777777" w:rsidR="00B87263" w:rsidRPr="004602B3" w:rsidRDefault="00B87263" w:rsidP="00116B6A">
            <w:pPr>
              <w:jc w:val="center"/>
              <w:rPr>
                <w:sz w:val="22"/>
                <w:szCs w:val="22"/>
              </w:rPr>
            </w:pPr>
            <w:r w:rsidRPr="004602B3">
              <w:rPr>
                <w:sz w:val="22"/>
                <w:szCs w:val="22"/>
              </w:rPr>
              <w:t>4.</w:t>
            </w:r>
          </w:p>
        </w:tc>
        <w:tc>
          <w:tcPr>
            <w:tcW w:w="3202" w:type="dxa"/>
            <w:tcBorders>
              <w:top w:val="nil"/>
              <w:left w:val="nil"/>
              <w:bottom w:val="single" w:sz="4" w:space="0" w:color="auto"/>
              <w:right w:val="single" w:sz="4" w:space="0" w:color="auto"/>
            </w:tcBorders>
            <w:shd w:val="clear" w:color="auto" w:fill="auto"/>
            <w:noWrap/>
            <w:vAlign w:val="center"/>
          </w:tcPr>
          <w:p w14:paraId="3806EDDC" w14:textId="77777777" w:rsidR="00B87263" w:rsidRPr="004602B3" w:rsidRDefault="00B87263" w:rsidP="0083742A">
            <w:pPr>
              <w:rPr>
                <w:sz w:val="22"/>
                <w:szCs w:val="22"/>
                <w:lang w:eastAsia="lt-LT"/>
              </w:rPr>
            </w:pPr>
            <w:r w:rsidRPr="004602B3">
              <w:rPr>
                <w:sz w:val="22"/>
                <w:szCs w:val="22"/>
                <w:lang w:eastAsia="lt-LT"/>
              </w:rPr>
              <w:t>Perdirb</w:t>
            </w:r>
            <w:r w:rsidR="008D6790" w:rsidRPr="004602B3">
              <w:rPr>
                <w:sz w:val="22"/>
                <w:szCs w:val="22"/>
                <w:lang w:eastAsia="lt-LT"/>
              </w:rPr>
              <w:t>ti</w:t>
            </w:r>
            <w:r w:rsidRPr="004602B3">
              <w:rPr>
                <w:sz w:val="22"/>
                <w:szCs w:val="22"/>
                <w:lang w:eastAsia="lt-LT"/>
              </w:rPr>
              <w:t xml:space="preserve"> tinkamų atliekų kiekis</w:t>
            </w:r>
          </w:p>
        </w:tc>
        <w:tc>
          <w:tcPr>
            <w:tcW w:w="1422" w:type="dxa"/>
            <w:tcBorders>
              <w:top w:val="nil"/>
              <w:left w:val="nil"/>
              <w:bottom w:val="single" w:sz="4" w:space="0" w:color="auto"/>
              <w:right w:val="single" w:sz="4" w:space="0" w:color="auto"/>
            </w:tcBorders>
            <w:shd w:val="clear" w:color="auto" w:fill="auto"/>
            <w:noWrap/>
            <w:vAlign w:val="center"/>
          </w:tcPr>
          <w:p w14:paraId="7CDFED74" w14:textId="77777777" w:rsidR="00B87263" w:rsidRPr="004602B3" w:rsidRDefault="00B87263" w:rsidP="00116B6A">
            <w:pPr>
              <w:jc w:val="center"/>
              <w:rPr>
                <w:sz w:val="22"/>
                <w:szCs w:val="22"/>
                <w:lang w:eastAsia="lt-LT"/>
              </w:rPr>
            </w:pPr>
            <w:r w:rsidRPr="004602B3">
              <w:rPr>
                <w:sz w:val="22"/>
                <w:szCs w:val="22"/>
                <w:lang w:eastAsia="lt-LT"/>
              </w:rPr>
              <w:t>t</w:t>
            </w:r>
          </w:p>
        </w:tc>
        <w:tc>
          <w:tcPr>
            <w:tcW w:w="1276" w:type="dxa"/>
            <w:gridSpan w:val="2"/>
            <w:tcBorders>
              <w:top w:val="nil"/>
              <w:left w:val="nil"/>
              <w:bottom w:val="single" w:sz="4" w:space="0" w:color="auto"/>
              <w:right w:val="single" w:sz="4" w:space="0" w:color="auto"/>
            </w:tcBorders>
            <w:shd w:val="clear" w:color="auto" w:fill="auto"/>
            <w:vAlign w:val="center"/>
          </w:tcPr>
          <w:p w14:paraId="35A587DB" w14:textId="77777777" w:rsidR="00B87263" w:rsidRPr="004602B3" w:rsidRDefault="004E5567" w:rsidP="00116B6A">
            <w:pPr>
              <w:jc w:val="center"/>
              <w:rPr>
                <w:sz w:val="22"/>
                <w:szCs w:val="22"/>
                <w:lang w:eastAsia="lt-LT"/>
              </w:rPr>
            </w:pPr>
            <w:r w:rsidRPr="004602B3">
              <w:rPr>
                <w:sz w:val="22"/>
                <w:szCs w:val="22"/>
              </w:rPr>
              <w:t>≥3600</w:t>
            </w:r>
          </w:p>
        </w:tc>
        <w:tc>
          <w:tcPr>
            <w:tcW w:w="1276" w:type="dxa"/>
            <w:tcBorders>
              <w:top w:val="nil"/>
              <w:left w:val="nil"/>
              <w:bottom w:val="single" w:sz="4" w:space="0" w:color="auto"/>
              <w:right w:val="single" w:sz="4" w:space="0" w:color="auto"/>
            </w:tcBorders>
            <w:shd w:val="clear" w:color="auto" w:fill="auto"/>
            <w:vAlign w:val="center"/>
          </w:tcPr>
          <w:p w14:paraId="2A59BB32" w14:textId="3F839495" w:rsidR="00B87263" w:rsidRPr="004602B3" w:rsidRDefault="00B87263" w:rsidP="00116B6A">
            <w:pPr>
              <w:jc w:val="center"/>
              <w:rPr>
                <w:sz w:val="22"/>
                <w:szCs w:val="22"/>
                <w:lang w:eastAsia="lt-LT"/>
              </w:rPr>
            </w:pPr>
          </w:p>
        </w:tc>
        <w:tc>
          <w:tcPr>
            <w:tcW w:w="1842" w:type="dxa"/>
            <w:tcBorders>
              <w:top w:val="nil"/>
              <w:left w:val="nil"/>
              <w:bottom w:val="single" w:sz="4" w:space="0" w:color="auto"/>
              <w:right w:val="single" w:sz="4" w:space="0" w:color="auto"/>
            </w:tcBorders>
            <w:shd w:val="clear" w:color="auto" w:fill="auto"/>
            <w:vAlign w:val="center"/>
          </w:tcPr>
          <w:p w14:paraId="4F6F3073" w14:textId="22736201" w:rsidR="00B87263" w:rsidRPr="004602B3" w:rsidRDefault="00B87263" w:rsidP="00116B6A">
            <w:pPr>
              <w:jc w:val="center"/>
              <w:rPr>
                <w:sz w:val="22"/>
                <w:szCs w:val="22"/>
                <w:lang w:eastAsia="lt-LT"/>
              </w:rPr>
            </w:pPr>
          </w:p>
        </w:tc>
      </w:tr>
      <w:tr w:rsidR="00643D02" w:rsidRPr="004602B3" w14:paraId="5E5493CD" w14:textId="77777777" w:rsidTr="009A121F">
        <w:tblPrEx>
          <w:jc w:val="center"/>
        </w:tblPrEx>
        <w:trPr>
          <w:trHeight w:val="557"/>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38892" w14:textId="77777777" w:rsidR="00B87263" w:rsidRPr="004602B3" w:rsidRDefault="00B87263" w:rsidP="00116B6A">
            <w:pPr>
              <w:jc w:val="center"/>
              <w:rPr>
                <w:sz w:val="22"/>
                <w:szCs w:val="22"/>
              </w:rPr>
            </w:pPr>
            <w:r w:rsidRPr="004602B3">
              <w:rPr>
                <w:sz w:val="22"/>
                <w:szCs w:val="22"/>
              </w:rPr>
              <w:t xml:space="preserve">5. </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03EB1997" w14:textId="77777777" w:rsidR="00B87263" w:rsidRPr="004602B3" w:rsidRDefault="00B87263" w:rsidP="0083742A">
            <w:pPr>
              <w:rPr>
                <w:sz w:val="22"/>
                <w:szCs w:val="22"/>
              </w:rPr>
            </w:pPr>
            <w:r w:rsidRPr="004602B3">
              <w:rPr>
                <w:sz w:val="22"/>
                <w:szCs w:val="22"/>
              </w:rPr>
              <w:t>Kvapų emisiją mažinančių priemonių vykdymo skaičius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6D417372" w14:textId="77777777" w:rsidR="00B87263" w:rsidRPr="004602B3" w:rsidRDefault="00B87263" w:rsidP="00116B6A">
            <w:pPr>
              <w:jc w:val="center"/>
              <w:rPr>
                <w:sz w:val="22"/>
                <w:szCs w:val="22"/>
              </w:rPr>
            </w:pPr>
            <w:r w:rsidRPr="004602B3">
              <w:rPr>
                <w:sz w:val="22"/>
                <w:szCs w:val="22"/>
              </w:rPr>
              <w:t>Vnt.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2F6C219" w14:textId="77777777" w:rsidR="00B87263" w:rsidRPr="004602B3" w:rsidRDefault="00B87263" w:rsidP="00116B6A">
            <w:pPr>
              <w:jc w:val="center"/>
              <w:rPr>
                <w:sz w:val="22"/>
                <w:szCs w:val="22"/>
              </w:rPr>
            </w:pPr>
            <w:r w:rsidRPr="004602B3">
              <w:rPr>
                <w:sz w:val="22"/>
                <w:szCs w:val="22"/>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80D8ED" w14:textId="1F2BFDE8" w:rsidR="00B87263" w:rsidRPr="004602B3" w:rsidRDefault="00B87263" w:rsidP="00116B6A">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D0EDD82" w14:textId="35E7F843" w:rsidR="00B87263" w:rsidRPr="004602B3" w:rsidRDefault="00B87263" w:rsidP="00116B6A">
            <w:pPr>
              <w:jc w:val="center"/>
              <w:rPr>
                <w:sz w:val="22"/>
                <w:szCs w:val="22"/>
              </w:rPr>
            </w:pPr>
          </w:p>
        </w:tc>
      </w:tr>
      <w:tr w:rsidR="00643D02" w:rsidRPr="004602B3" w14:paraId="49C4D956" w14:textId="77777777" w:rsidTr="009A121F">
        <w:tblPrEx>
          <w:jc w:val="center"/>
        </w:tblPrEx>
        <w:trPr>
          <w:trHeight w:val="709"/>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6F590" w14:textId="77777777" w:rsidR="00B87263" w:rsidRPr="004602B3" w:rsidRDefault="00B87263" w:rsidP="00116B6A">
            <w:pPr>
              <w:jc w:val="center"/>
              <w:rPr>
                <w:sz w:val="22"/>
                <w:szCs w:val="22"/>
              </w:rPr>
            </w:pPr>
            <w:r w:rsidRPr="004602B3">
              <w:rPr>
                <w:sz w:val="22"/>
                <w:szCs w:val="22"/>
              </w:rPr>
              <w:t xml:space="preserve">6. </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1EF78A34" w14:textId="77777777" w:rsidR="00B87263" w:rsidRPr="004602B3" w:rsidRDefault="00B87263" w:rsidP="0083742A">
            <w:pPr>
              <w:rPr>
                <w:sz w:val="22"/>
                <w:szCs w:val="22"/>
              </w:rPr>
            </w:pPr>
            <w:r w:rsidRPr="004602B3">
              <w:rPr>
                <w:sz w:val="22"/>
                <w:szCs w:val="22"/>
                <w:lang w:eastAsia="lt-LT"/>
              </w:rPr>
              <w:t>Kvapų  matavimas Klaipėdos regioninio sąvartyno teritorijoje</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197DAE28" w14:textId="77777777" w:rsidR="005F6E90" w:rsidRPr="004602B3" w:rsidRDefault="00B87263" w:rsidP="005F6E90">
            <w:pPr>
              <w:jc w:val="center"/>
              <w:rPr>
                <w:sz w:val="22"/>
                <w:szCs w:val="22"/>
              </w:rPr>
            </w:pPr>
            <w:r w:rsidRPr="004602B3">
              <w:rPr>
                <w:sz w:val="22"/>
                <w:szCs w:val="22"/>
                <w:lang w:eastAsia="lt-LT"/>
              </w:rPr>
              <w:t xml:space="preserve">Kvapo vienetas ties sąvartyno SAZ riba </w:t>
            </w:r>
          </w:p>
        </w:tc>
        <w:tc>
          <w:tcPr>
            <w:tcW w:w="1276" w:type="dxa"/>
            <w:gridSpan w:val="2"/>
            <w:tcBorders>
              <w:top w:val="single" w:sz="4" w:space="0" w:color="auto"/>
              <w:left w:val="nil"/>
              <w:bottom w:val="single" w:sz="4" w:space="0" w:color="auto"/>
              <w:right w:val="single" w:sz="4" w:space="0" w:color="auto"/>
            </w:tcBorders>
            <w:vAlign w:val="center"/>
          </w:tcPr>
          <w:p w14:paraId="058EF007" w14:textId="77777777" w:rsidR="00B87263" w:rsidRPr="004602B3" w:rsidRDefault="00940DF2" w:rsidP="00116B6A">
            <w:pPr>
              <w:jc w:val="center"/>
              <w:rPr>
                <w:sz w:val="22"/>
                <w:szCs w:val="22"/>
              </w:rPr>
            </w:pPr>
            <w:r w:rsidRPr="004602B3">
              <w:rPr>
                <w:sz w:val="22"/>
                <w:szCs w:val="22"/>
                <w:lang w:eastAsia="lt-LT"/>
              </w:rPr>
              <w:t>6</w:t>
            </w:r>
          </w:p>
        </w:tc>
        <w:tc>
          <w:tcPr>
            <w:tcW w:w="1276" w:type="dxa"/>
            <w:tcBorders>
              <w:top w:val="single" w:sz="4" w:space="0" w:color="auto"/>
              <w:left w:val="nil"/>
              <w:bottom w:val="single" w:sz="4" w:space="0" w:color="auto"/>
              <w:right w:val="single" w:sz="4" w:space="0" w:color="auto"/>
            </w:tcBorders>
            <w:vAlign w:val="center"/>
          </w:tcPr>
          <w:p w14:paraId="579AF88F" w14:textId="3D31067A" w:rsidR="00B87263" w:rsidRPr="004602B3" w:rsidRDefault="00B87263" w:rsidP="00116B6A">
            <w:pPr>
              <w:jc w:val="center"/>
              <w:rPr>
                <w:sz w:val="22"/>
                <w:szCs w:val="22"/>
              </w:rPr>
            </w:pPr>
          </w:p>
        </w:tc>
        <w:tc>
          <w:tcPr>
            <w:tcW w:w="1842" w:type="dxa"/>
            <w:tcBorders>
              <w:top w:val="single" w:sz="4" w:space="0" w:color="auto"/>
              <w:left w:val="nil"/>
              <w:bottom w:val="single" w:sz="4" w:space="0" w:color="auto"/>
              <w:right w:val="single" w:sz="4" w:space="0" w:color="auto"/>
            </w:tcBorders>
            <w:vAlign w:val="center"/>
          </w:tcPr>
          <w:p w14:paraId="6F3E72BE" w14:textId="75B85F68" w:rsidR="00B87263" w:rsidRPr="004602B3" w:rsidRDefault="00B87263" w:rsidP="00116B6A">
            <w:pPr>
              <w:jc w:val="center"/>
              <w:rPr>
                <w:sz w:val="22"/>
                <w:szCs w:val="22"/>
              </w:rPr>
            </w:pPr>
          </w:p>
        </w:tc>
      </w:tr>
      <w:tr w:rsidR="00643D02" w:rsidRPr="004602B3" w14:paraId="1CD6214B" w14:textId="77777777" w:rsidTr="009E1E74">
        <w:tblPrEx>
          <w:jc w:val="center"/>
        </w:tblPrEx>
        <w:trPr>
          <w:trHeight w:val="419"/>
          <w:jc w:val="center"/>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1B6A9F" w14:textId="77777777" w:rsidR="0083742A" w:rsidRPr="004602B3" w:rsidRDefault="0083742A" w:rsidP="00116B6A">
            <w:pPr>
              <w:jc w:val="center"/>
              <w:rPr>
                <w:b/>
                <w:bCs/>
                <w:sz w:val="22"/>
                <w:szCs w:val="22"/>
              </w:rPr>
            </w:pPr>
            <w:r w:rsidRPr="004602B3">
              <w:rPr>
                <w:b/>
                <w:bCs/>
                <w:sz w:val="22"/>
                <w:szCs w:val="22"/>
              </w:rPr>
              <w:t>UAB „K</w:t>
            </w:r>
            <w:r w:rsidR="00653A72" w:rsidRPr="004602B3">
              <w:rPr>
                <w:b/>
                <w:bCs/>
                <w:sz w:val="22"/>
                <w:szCs w:val="22"/>
              </w:rPr>
              <w:t>laipėdos autobusų parkas</w:t>
            </w:r>
            <w:r w:rsidRPr="004602B3">
              <w:rPr>
                <w:b/>
                <w:bCs/>
                <w:sz w:val="22"/>
                <w:szCs w:val="22"/>
              </w:rPr>
              <w:t>“</w:t>
            </w:r>
            <w:r w:rsidR="00554007" w:rsidRPr="004602B3">
              <w:rPr>
                <w:rStyle w:val="Puslapioinaosnuoroda"/>
                <w:b/>
                <w:bCs/>
                <w:sz w:val="22"/>
                <w:szCs w:val="22"/>
              </w:rPr>
              <w:footnoteReference w:id="4"/>
            </w:r>
          </w:p>
        </w:tc>
      </w:tr>
      <w:tr w:rsidR="00643D02" w:rsidRPr="004602B3" w14:paraId="468096BA" w14:textId="77777777" w:rsidTr="009A121F">
        <w:tblPrEx>
          <w:jc w:val="center"/>
        </w:tblPrEx>
        <w:trPr>
          <w:trHeight w:val="772"/>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7F151" w14:textId="77777777" w:rsidR="00594F85" w:rsidRPr="004602B3" w:rsidRDefault="00594F85" w:rsidP="00116B6A">
            <w:pPr>
              <w:jc w:val="center"/>
              <w:rPr>
                <w:sz w:val="22"/>
                <w:szCs w:val="22"/>
              </w:rPr>
            </w:pPr>
            <w:r w:rsidRPr="004602B3">
              <w:rPr>
                <w:sz w:val="22"/>
                <w:szCs w:val="22"/>
              </w:rPr>
              <w:t>1.</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5A819DAC" w14:textId="77777777" w:rsidR="00594F85" w:rsidRPr="004602B3" w:rsidRDefault="00907B8B" w:rsidP="00907B8B">
            <w:pPr>
              <w:rPr>
                <w:sz w:val="22"/>
                <w:szCs w:val="22"/>
              </w:rPr>
            </w:pPr>
            <w:r w:rsidRPr="004602B3">
              <w:rPr>
                <w:sz w:val="22"/>
                <w:szCs w:val="22"/>
              </w:rPr>
              <w:t>Miesto maršrutų naudojamų autobusų, varomų ekologišku kuru (su ne žemesnės nei EURO-</w:t>
            </w:r>
            <w:r w:rsidRPr="004602B3">
              <w:rPr>
                <w:sz w:val="22"/>
                <w:szCs w:val="22"/>
              </w:rPr>
              <w:lastRenderedPageBreak/>
              <w:t>5 ekologinės klasės varikliais), dalis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398AA2E1" w14:textId="77777777" w:rsidR="00594F85" w:rsidRPr="004602B3" w:rsidRDefault="00594F85" w:rsidP="00116B6A">
            <w:pPr>
              <w:jc w:val="center"/>
              <w:rPr>
                <w:sz w:val="22"/>
                <w:szCs w:val="22"/>
              </w:rPr>
            </w:pPr>
            <w:r w:rsidRPr="004602B3">
              <w:rPr>
                <w:sz w:val="22"/>
                <w:szCs w:val="22"/>
              </w:rPr>
              <w:lastRenderedPageBreak/>
              <w:t>Proc.</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9771F3" w14:textId="77777777" w:rsidR="00594F85" w:rsidRPr="004602B3" w:rsidRDefault="00907B8B" w:rsidP="00116B6A">
            <w:pPr>
              <w:jc w:val="center"/>
              <w:rPr>
                <w:sz w:val="22"/>
                <w:szCs w:val="22"/>
              </w:rPr>
            </w:pPr>
            <w:r w:rsidRPr="004602B3">
              <w:rPr>
                <w:sz w:val="22"/>
                <w:szCs w:val="22"/>
              </w:rPr>
              <w:t>≥75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B3372" w14:textId="4AE70BBD" w:rsidR="00594F85" w:rsidRPr="004602B3" w:rsidRDefault="00594F85" w:rsidP="00116B6A">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21F170C9" w14:textId="1CD24D2A" w:rsidR="00594F85" w:rsidRPr="004602B3" w:rsidRDefault="00594F85" w:rsidP="00116B6A">
            <w:pPr>
              <w:jc w:val="center"/>
              <w:rPr>
                <w:sz w:val="22"/>
                <w:szCs w:val="22"/>
              </w:rPr>
            </w:pPr>
          </w:p>
        </w:tc>
      </w:tr>
      <w:tr w:rsidR="00643D02" w:rsidRPr="004602B3" w14:paraId="0BC87411" w14:textId="77777777" w:rsidTr="009A121F">
        <w:tblPrEx>
          <w:jc w:val="center"/>
        </w:tblPrEx>
        <w:trPr>
          <w:trHeight w:val="772"/>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330E4" w14:textId="77777777" w:rsidR="00907B8B" w:rsidRPr="004602B3" w:rsidRDefault="00907B8B" w:rsidP="00907B8B">
            <w:pPr>
              <w:jc w:val="center"/>
              <w:rPr>
                <w:sz w:val="22"/>
                <w:szCs w:val="22"/>
              </w:rPr>
            </w:pPr>
            <w:r w:rsidRPr="004602B3">
              <w:rPr>
                <w:sz w:val="22"/>
                <w:szCs w:val="22"/>
              </w:rPr>
              <w:t>2.</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37177412" w14:textId="77777777" w:rsidR="00907B8B" w:rsidRPr="004602B3" w:rsidRDefault="00907B8B" w:rsidP="00907B8B">
            <w:pPr>
              <w:rPr>
                <w:sz w:val="22"/>
                <w:szCs w:val="22"/>
              </w:rPr>
            </w:pPr>
            <w:r w:rsidRPr="004602B3">
              <w:rPr>
                <w:sz w:val="22"/>
                <w:szCs w:val="22"/>
              </w:rPr>
              <w:t>Miesto maršrutams aptarnauti naudojama autobusų su 0 teršalų emisija skaičius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19CC96D5" w14:textId="77777777" w:rsidR="00907B8B" w:rsidRPr="004602B3" w:rsidRDefault="00907B8B" w:rsidP="00907B8B">
            <w:pPr>
              <w:jc w:val="center"/>
              <w:rPr>
                <w:sz w:val="22"/>
                <w:szCs w:val="22"/>
              </w:rPr>
            </w:pPr>
            <w:r w:rsidRPr="004602B3">
              <w:rPr>
                <w:sz w:val="22"/>
                <w:szCs w:val="22"/>
              </w:rPr>
              <w:t>Vnt.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C31702" w14:textId="77777777" w:rsidR="00907B8B" w:rsidRPr="004602B3" w:rsidRDefault="00907B8B" w:rsidP="00907B8B">
            <w:pPr>
              <w:jc w:val="center"/>
              <w:rPr>
                <w:sz w:val="22"/>
                <w:szCs w:val="22"/>
              </w:rPr>
            </w:pPr>
            <w:r w:rsidRPr="004602B3">
              <w:rPr>
                <w:sz w:val="22"/>
                <w:szCs w:val="22"/>
              </w:rPr>
              <w:t>≥22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569951" w14:textId="2EC74C4B" w:rsidR="00907B8B" w:rsidRPr="004602B3" w:rsidRDefault="00907B8B" w:rsidP="00907B8B">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844A05A" w14:textId="1CBA3671" w:rsidR="00907B8B" w:rsidRPr="004602B3" w:rsidRDefault="00907B8B" w:rsidP="00907B8B">
            <w:pPr>
              <w:jc w:val="center"/>
              <w:rPr>
                <w:sz w:val="22"/>
                <w:szCs w:val="22"/>
              </w:rPr>
            </w:pPr>
          </w:p>
        </w:tc>
      </w:tr>
      <w:tr w:rsidR="00643D02" w:rsidRPr="004602B3" w14:paraId="39C2F321" w14:textId="77777777" w:rsidTr="009A121F">
        <w:tblPrEx>
          <w:jc w:val="center"/>
        </w:tblPrEx>
        <w:trPr>
          <w:trHeight w:val="772"/>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95BB6" w14:textId="77777777" w:rsidR="00907B8B" w:rsidRPr="004602B3" w:rsidRDefault="00907B8B" w:rsidP="00907B8B">
            <w:pPr>
              <w:jc w:val="center"/>
              <w:rPr>
                <w:sz w:val="22"/>
                <w:szCs w:val="22"/>
              </w:rPr>
            </w:pPr>
            <w:r w:rsidRPr="004602B3">
              <w:rPr>
                <w:sz w:val="22"/>
                <w:szCs w:val="22"/>
              </w:rPr>
              <w:t xml:space="preserve">3. </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7BE01D0C" w14:textId="77777777" w:rsidR="00907B8B" w:rsidRPr="004602B3" w:rsidRDefault="00907B8B" w:rsidP="00907B8B">
            <w:pPr>
              <w:rPr>
                <w:sz w:val="22"/>
                <w:szCs w:val="22"/>
              </w:rPr>
            </w:pPr>
            <w:r w:rsidRPr="004602B3">
              <w:rPr>
                <w:sz w:val="22"/>
                <w:szCs w:val="22"/>
              </w:rPr>
              <w:t>Neefektyvių seno tipo šviestuvų pakeistų į modernius LED šviestuvus Klaipėdos mieste, dalis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5FC73D95" w14:textId="77777777" w:rsidR="00907B8B" w:rsidRPr="004602B3" w:rsidRDefault="00FB133B" w:rsidP="00907B8B">
            <w:pPr>
              <w:jc w:val="center"/>
              <w:rPr>
                <w:sz w:val="22"/>
                <w:szCs w:val="22"/>
              </w:rPr>
            </w:pPr>
            <w:r w:rsidRPr="004602B3">
              <w:rPr>
                <w:sz w:val="22"/>
                <w:szCs w:val="22"/>
              </w:rPr>
              <w:t>Vnt.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9927071" w14:textId="77777777" w:rsidR="00907B8B" w:rsidRPr="004602B3" w:rsidRDefault="00FB133B" w:rsidP="00907B8B">
            <w:pPr>
              <w:jc w:val="center"/>
              <w:rPr>
                <w:sz w:val="22"/>
                <w:szCs w:val="22"/>
              </w:rPr>
            </w:pPr>
            <w:r w:rsidRPr="004602B3">
              <w:rPr>
                <w:sz w:val="22"/>
                <w:szCs w:val="22"/>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F08DCD" w14:textId="13D1D2B5" w:rsidR="00907B8B" w:rsidRPr="004602B3" w:rsidRDefault="00907B8B" w:rsidP="00907B8B">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47C9092" w14:textId="2EC69869" w:rsidR="00907B8B" w:rsidRPr="004602B3" w:rsidRDefault="00907B8B" w:rsidP="00907B8B">
            <w:pPr>
              <w:jc w:val="center"/>
              <w:rPr>
                <w:sz w:val="22"/>
                <w:szCs w:val="22"/>
              </w:rPr>
            </w:pPr>
          </w:p>
        </w:tc>
      </w:tr>
      <w:tr w:rsidR="00643D02" w:rsidRPr="004602B3" w14:paraId="0C052850" w14:textId="77777777" w:rsidTr="009A121F">
        <w:tblPrEx>
          <w:jc w:val="center"/>
        </w:tblPrEx>
        <w:trPr>
          <w:trHeight w:val="772"/>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60B67" w14:textId="77777777" w:rsidR="00907B8B" w:rsidRPr="004602B3" w:rsidRDefault="00FB133B" w:rsidP="00907B8B">
            <w:pPr>
              <w:jc w:val="center"/>
              <w:rPr>
                <w:sz w:val="22"/>
                <w:szCs w:val="22"/>
              </w:rPr>
            </w:pPr>
            <w:r w:rsidRPr="004602B3">
              <w:rPr>
                <w:sz w:val="22"/>
                <w:szCs w:val="22"/>
              </w:rPr>
              <w:t xml:space="preserve">4. </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2820317B" w14:textId="77777777" w:rsidR="00907B8B" w:rsidRPr="004602B3" w:rsidRDefault="00FB133B" w:rsidP="00907B8B">
            <w:pPr>
              <w:rPr>
                <w:sz w:val="22"/>
                <w:szCs w:val="22"/>
              </w:rPr>
            </w:pPr>
            <w:r w:rsidRPr="004602B3">
              <w:rPr>
                <w:sz w:val="22"/>
                <w:szCs w:val="22"/>
              </w:rPr>
              <w:t>Elektros energijos Klaipėdos miesto gatvių apšvietimui suvartojimo efektyvinimas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761704F6" w14:textId="77777777" w:rsidR="00907B8B" w:rsidRPr="004602B3" w:rsidRDefault="00FB133B" w:rsidP="00907B8B">
            <w:pPr>
              <w:jc w:val="center"/>
              <w:rPr>
                <w:sz w:val="22"/>
                <w:szCs w:val="22"/>
              </w:rPr>
            </w:pPr>
            <w:r w:rsidRPr="004602B3">
              <w:rPr>
                <w:sz w:val="22"/>
                <w:szCs w:val="22"/>
              </w:rPr>
              <w:t>kWh vienam šviestuvui</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C2643EE" w14:textId="77777777" w:rsidR="00907B8B" w:rsidRPr="004602B3" w:rsidRDefault="00FB133B" w:rsidP="00907B8B">
            <w:pPr>
              <w:jc w:val="center"/>
              <w:rPr>
                <w:sz w:val="22"/>
                <w:szCs w:val="22"/>
              </w:rPr>
            </w:pPr>
            <w:r w:rsidRPr="004602B3">
              <w:rPr>
                <w:sz w:val="22"/>
                <w:szCs w:val="22"/>
              </w:rPr>
              <w:t>≤500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08F754" w14:textId="08FA62D9" w:rsidR="00907B8B" w:rsidRPr="004602B3" w:rsidRDefault="00907B8B" w:rsidP="00907B8B">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A04FA5A" w14:textId="738D2612" w:rsidR="00907B8B" w:rsidRPr="004602B3" w:rsidRDefault="00907B8B" w:rsidP="00907B8B">
            <w:pPr>
              <w:jc w:val="center"/>
              <w:rPr>
                <w:sz w:val="22"/>
                <w:szCs w:val="22"/>
              </w:rPr>
            </w:pPr>
          </w:p>
        </w:tc>
      </w:tr>
      <w:tr w:rsidR="00643D02" w:rsidRPr="004602B3" w14:paraId="422FC0E0" w14:textId="77777777" w:rsidTr="009A121F">
        <w:tblPrEx>
          <w:jc w:val="center"/>
        </w:tblPrEx>
        <w:trPr>
          <w:trHeight w:val="559"/>
          <w:jc w:val="center"/>
        </w:trPr>
        <w:tc>
          <w:tcPr>
            <w:tcW w:w="616" w:type="dxa"/>
            <w:tcBorders>
              <w:top w:val="nil"/>
              <w:left w:val="single" w:sz="4" w:space="0" w:color="auto"/>
              <w:bottom w:val="single" w:sz="4" w:space="0" w:color="auto"/>
              <w:right w:val="single" w:sz="4" w:space="0" w:color="auto"/>
            </w:tcBorders>
            <w:shd w:val="clear" w:color="auto" w:fill="auto"/>
            <w:noWrap/>
            <w:vAlign w:val="center"/>
          </w:tcPr>
          <w:p w14:paraId="3CE841D4" w14:textId="77777777" w:rsidR="00907B8B" w:rsidRPr="004602B3" w:rsidRDefault="00FB133B" w:rsidP="00907B8B">
            <w:pPr>
              <w:jc w:val="center"/>
              <w:rPr>
                <w:sz w:val="22"/>
                <w:szCs w:val="22"/>
              </w:rPr>
            </w:pPr>
            <w:r w:rsidRPr="004602B3">
              <w:rPr>
                <w:sz w:val="22"/>
                <w:szCs w:val="22"/>
              </w:rPr>
              <w:t>5.</w:t>
            </w:r>
          </w:p>
        </w:tc>
        <w:tc>
          <w:tcPr>
            <w:tcW w:w="3202" w:type="dxa"/>
            <w:tcBorders>
              <w:top w:val="nil"/>
              <w:left w:val="nil"/>
              <w:bottom w:val="single" w:sz="4" w:space="0" w:color="auto"/>
              <w:right w:val="single" w:sz="4" w:space="0" w:color="auto"/>
            </w:tcBorders>
            <w:shd w:val="clear" w:color="auto" w:fill="auto"/>
            <w:noWrap/>
            <w:vAlign w:val="center"/>
          </w:tcPr>
          <w:p w14:paraId="353247C5" w14:textId="77777777" w:rsidR="00907B8B" w:rsidRPr="004602B3" w:rsidRDefault="00FB133B" w:rsidP="00907B8B">
            <w:pPr>
              <w:rPr>
                <w:sz w:val="22"/>
                <w:szCs w:val="22"/>
              </w:rPr>
            </w:pPr>
            <w:r w:rsidRPr="004602B3">
              <w:rPr>
                <w:sz w:val="22"/>
                <w:szCs w:val="22"/>
              </w:rPr>
              <w:t>Eismo valdymo sistemoje „</w:t>
            </w:r>
            <w:proofErr w:type="spellStart"/>
            <w:r w:rsidRPr="004602B3">
              <w:rPr>
                <w:sz w:val="22"/>
                <w:szCs w:val="22"/>
              </w:rPr>
              <w:t>Omnia</w:t>
            </w:r>
            <w:proofErr w:type="spellEnd"/>
            <w:r w:rsidRPr="004602B3">
              <w:rPr>
                <w:sz w:val="22"/>
                <w:szCs w:val="22"/>
              </w:rPr>
              <w:t xml:space="preserve">“ veikiančių Klaipėdos miesto </w:t>
            </w:r>
            <w:proofErr w:type="spellStart"/>
            <w:r w:rsidRPr="004602B3">
              <w:rPr>
                <w:sz w:val="22"/>
                <w:szCs w:val="22"/>
              </w:rPr>
              <w:t>šviesoforinių</w:t>
            </w:r>
            <w:proofErr w:type="spellEnd"/>
            <w:r w:rsidRPr="004602B3">
              <w:rPr>
                <w:sz w:val="22"/>
                <w:szCs w:val="22"/>
              </w:rPr>
              <w:t xml:space="preserve"> vienetų (postų) dalis</w:t>
            </w:r>
          </w:p>
        </w:tc>
        <w:tc>
          <w:tcPr>
            <w:tcW w:w="1422" w:type="dxa"/>
            <w:tcBorders>
              <w:top w:val="nil"/>
              <w:left w:val="nil"/>
              <w:bottom w:val="single" w:sz="4" w:space="0" w:color="auto"/>
              <w:right w:val="single" w:sz="4" w:space="0" w:color="auto"/>
            </w:tcBorders>
            <w:shd w:val="clear" w:color="auto" w:fill="auto"/>
            <w:noWrap/>
            <w:vAlign w:val="center"/>
          </w:tcPr>
          <w:p w14:paraId="64F81DAA" w14:textId="77777777" w:rsidR="00907B8B" w:rsidRPr="004602B3" w:rsidRDefault="00FB133B" w:rsidP="00907B8B">
            <w:pPr>
              <w:jc w:val="center"/>
              <w:rPr>
                <w:sz w:val="22"/>
                <w:szCs w:val="22"/>
              </w:rPr>
            </w:pPr>
            <w:r w:rsidRPr="004602B3">
              <w:rPr>
                <w:sz w:val="22"/>
                <w:szCs w:val="22"/>
              </w:rPr>
              <w:t xml:space="preserve">Proc. </w:t>
            </w:r>
          </w:p>
        </w:tc>
        <w:tc>
          <w:tcPr>
            <w:tcW w:w="1276" w:type="dxa"/>
            <w:gridSpan w:val="2"/>
            <w:tcBorders>
              <w:top w:val="nil"/>
              <w:left w:val="nil"/>
              <w:bottom w:val="single" w:sz="4" w:space="0" w:color="auto"/>
              <w:right w:val="single" w:sz="4" w:space="0" w:color="auto"/>
            </w:tcBorders>
            <w:shd w:val="clear" w:color="auto" w:fill="auto"/>
            <w:vAlign w:val="center"/>
          </w:tcPr>
          <w:p w14:paraId="1D96FF71" w14:textId="77777777" w:rsidR="00907B8B" w:rsidRPr="004602B3" w:rsidRDefault="00FB133B" w:rsidP="00907B8B">
            <w:pPr>
              <w:jc w:val="center"/>
              <w:rPr>
                <w:sz w:val="22"/>
                <w:szCs w:val="22"/>
              </w:rPr>
            </w:pPr>
            <w:r w:rsidRPr="004602B3">
              <w:rPr>
                <w:sz w:val="22"/>
                <w:szCs w:val="22"/>
              </w:rPr>
              <w:t>≥70</w:t>
            </w:r>
          </w:p>
        </w:tc>
        <w:tc>
          <w:tcPr>
            <w:tcW w:w="1276" w:type="dxa"/>
            <w:tcBorders>
              <w:top w:val="nil"/>
              <w:left w:val="nil"/>
              <w:bottom w:val="single" w:sz="4" w:space="0" w:color="auto"/>
              <w:right w:val="single" w:sz="4" w:space="0" w:color="auto"/>
            </w:tcBorders>
            <w:shd w:val="clear" w:color="auto" w:fill="auto"/>
            <w:vAlign w:val="center"/>
          </w:tcPr>
          <w:p w14:paraId="44D24F1E" w14:textId="3792DDAE" w:rsidR="00907B8B" w:rsidRPr="004602B3" w:rsidRDefault="00907B8B" w:rsidP="00907B8B">
            <w:pPr>
              <w:jc w:val="center"/>
              <w:rPr>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53320D29" w14:textId="08AEDE4D" w:rsidR="00907B8B" w:rsidRPr="004602B3" w:rsidRDefault="00907B8B" w:rsidP="00907B8B">
            <w:pPr>
              <w:jc w:val="center"/>
              <w:rPr>
                <w:sz w:val="22"/>
                <w:szCs w:val="22"/>
              </w:rPr>
            </w:pPr>
          </w:p>
        </w:tc>
      </w:tr>
      <w:tr w:rsidR="00643D02" w:rsidRPr="004602B3" w14:paraId="56C41225" w14:textId="77777777" w:rsidTr="009E1E74">
        <w:tblPrEx>
          <w:jc w:val="center"/>
        </w:tblPrEx>
        <w:trPr>
          <w:trHeight w:val="483"/>
          <w:jc w:val="center"/>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072931" w14:textId="77777777" w:rsidR="00907B8B" w:rsidRPr="004602B3" w:rsidRDefault="00907B8B" w:rsidP="00907B8B">
            <w:pPr>
              <w:jc w:val="center"/>
              <w:rPr>
                <w:b/>
                <w:bCs/>
                <w:sz w:val="22"/>
                <w:szCs w:val="22"/>
              </w:rPr>
            </w:pPr>
            <w:r w:rsidRPr="004602B3">
              <w:rPr>
                <w:b/>
                <w:bCs/>
                <w:sz w:val="22"/>
                <w:szCs w:val="22"/>
              </w:rPr>
              <w:t>UAB „Naujasis turgus“</w:t>
            </w:r>
            <w:r w:rsidRPr="004602B3">
              <w:rPr>
                <w:rStyle w:val="Puslapioinaosnuoroda"/>
                <w:b/>
                <w:bCs/>
                <w:sz w:val="22"/>
                <w:szCs w:val="22"/>
              </w:rPr>
              <w:footnoteReference w:id="5"/>
            </w:r>
          </w:p>
        </w:tc>
      </w:tr>
      <w:tr w:rsidR="00643D02" w:rsidRPr="004602B3" w14:paraId="79561D78" w14:textId="77777777" w:rsidTr="009A121F">
        <w:tblPrEx>
          <w:jc w:val="center"/>
        </w:tblPrEx>
        <w:trPr>
          <w:trHeight w:val="839"/>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8EB03" w14:textId="77777777" w:rsidR="00907B8B" w:rsidRPr="004602B3" w:rsidRDefault="00907B8B" w:rsidP="00907B8B">
            <w:pPr>
              <w:jc w:val="center"/>
              <w:rPr>
                <w:sz w:val="22"/>
                <w:szCs w:val="22"/>
              </w:rPr>
            </w:pPr>
            <w:r w:rsidRPr="004602B3">
              <w:rPr>
                <w:sz w:val="22"/>
                <w:szCs w:val="22"/>
              </w:rPr>
              <w:t>1.</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7A5C9632" w14:textId="77777777" w:rsidR="00907B8B" w:rsidRPr="004602B3" w:rsidRDefault="00907B8B" w:rsidP="00907B8B">
            <w:pPr>
              <w:rPr>
                <w:sz w:val="22"/>
                <w:szCs w:val="22"/>
              </w:rPr>
            </w:pPr>
            <w:r w:rsidRPr="004602B3">
              <w:rPr>
                <w:sz w:val="22"/>
                <w:szCs w:val="22"/>
              </w:rPr>
              <w:t>Prekybininkų, vykdančių prekybą, turgavietėje (vidutinis dienos prekiautojų skaičius)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4CFB00A3" w14:textId="77777777" w:rsidR="00907B8B" w:rsidRPr="004602B3" w:rsidRDefault="00907B8B" w:rsidP="00907B8B">
            <w:pPr>
              <w:jc w:val="center"/>
              <w:rPr>
                <w:sz w:val="22"/>
                <w:szCs w:val="22"/>
              </w:rPr>
            </w:pPr>
            <w:r w:rsidRPr="004602B3">
              <w:rPr>
                <w:sz w:val="22"/>
                <w:szCs w:val="22"/>
              </w:rPr>
              <w:t>Vnt.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4544C73" w14:textId="77777777" w:rsidR="00907B8B" w:rsidRPr="004602B3" w:rsidRDefault="00907B8B" w:rsidP="00907B8B">
            <w:pPr>
              <w:jc w:val="center"/>
              <w:rPr>
                <w:sz w:val="22"/>
                <w:szCs w:val="22"/>
              </w:rPr>
            </w:pPr>
            <w:r w:rsidRPr="004602B3">
              <w:rPr>
                <w:sz w:val="22"/>
                <w:szCs w:val="22"/>
              </w:rPr>
              <w:t>≥</w:t>
            </w:r>
            <w:r w:rsidR="000B702D" w:rsidRPr="004602B3">
              <w:rPr>
                <w:sz w:val="22"/>
                <w:szCs w:val="22"/>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05AC72" w14:textId="30B42F96" w:rsidR="00907B8B" w:rsidRPr="004602B3" w:rsidRDefault="00907B8B" w:rsidP="00907B8B">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1B574FF" w14:textId="184F2E69" w:rsidR="00907B8B" w:rsidRPr="004602B3" w:rsidRDefault="00907B8B" w:rsidP="00907B8B">
            <w:pPr>
              <w:jc w:val="center"/>
              <w:rPr>
                <w:sz w:val="22"/>
                <w:szCs w:val="22"/>
              </w:rPr>
            </w:pPr>
          </w:p>
        </w:tc>
      </w:tr>
      <w:tr w:rsidR="00643D02" w:rsidRPr="004602B3" w14:paraId="7A6EDC4B" w14:textId="77777777" w:rsidTr="009A121F">
        <w:tblPrEx>
          <w:jc w:val="center"/>
        </w:tblPrEx>
        <w:trPr>
          <w:trHeight w:val="277"/>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B585B1" w14:textId="77777777" w:rsidR="00907B8B" w:rsidRPr="004602B3" w:rsidRDefault="00907B8B" w:rsidP="00907B8B">
            <w:pPr>
              <w:jc w:val="center"/>
              <w:rPr>
                <w:sz w:val="22"/>
                <w:szCs w:val="22"/>
              </w:rPr>
            </w:pPr>
            <w:r w:rsidRPr="004602B3">
              <w:rPr>
                <w:sz w:val="22"/>
                <w:szCs w:val="22"/>
              </w:rPr>
              <w:t>2.</w:t>
            </w:r>
          </w:p>
        </w:tc>
        <w:tc>
          <w:tcPr>
            <w:tcW w:w="3202" w:type="dxa"/>
            <w:tcBorders>
              <w:top w:val="nil"/>
              <w:left w:val="nil"/>
              <w:bottom w:val="single" w:sz="4" w:space="0" w:color="auto"/>
              <w:right w:val="single" w:sz="4" w:space="0" w:color="auto"/>
            </w:tcBorders>
            <w:shd w:val="clear" w:color="auto" w:fill="auto"/>
            <w:noWrap/>
            <w:vAlign w:val="center"/>
          </w:tcPr>
          <w:p w14:paraId="09D6D64F" w14:textId="77777777" w:rsidR="00907B8B" w:rsidRPr="004602B3" w:rsidRDefault="00907B8B" w:rsidP="00907B8B">
            <w:pPr>
              <w:rPr>
                <w:sz w:val="22"/>
                <w:szCs w:val="22"/>
              </w:rPr>
            </w:pPr>
            <w:r w:rsidRPr="004602B3">
              <w:rPr>
                <w:sz w:val="22"/>
                <w:szCs w:val="22"/>
              </w:rPr>
              <w:t>Nuomojamų patalpų užimtumas</w:t>
            </w:r>
          </w:p>
        </w:tc>
        <w:tc>
          <w:tcPr>
            <w:tcW w:w="1422" w:type="dxa"/>
            <w:tcBorders>
              <w:top w:val="nil"/>
              <w:left w:val="nil"/>
              <w:bottom w:val="single" w:sz="4" w:space="0" w:color="auto"/>
              <w:right w:val="single" w:sz="4" w:space="0" w:color="auto"/>
            </w:tcBorders>
            <w:shd w:val="clear" w:color="auto" w:fill="auto"/>
            <w:noWrap/>
            <w:vAlign w:val="center"/>
          </w:tcPr>
          <w:p w14:paraId="11E843AF" w14:textId="77777777" w:rsidR="00907B8B" w:rsidRPr="004602B3" w:rsidRDefault="00907B8B" w:rsidP="00907B8B">
            <w:pPr>
              <w:jc w:val="center"/>
              <w:rPr>
                <w:sz w:val="22"/>
                <w:szCs w:val="22"/>
              </w:rPr>
            </w:pPr>
            <w:r w:rsidRPr="004602B3">
              <w:rPr>
                <w:sz w:val="22"/>
                <w:szCs w:val="22"/>
              </w:rPr>
              <w:t>Proc.</w:t>
            </w:r>
          </w:p>
        </w:tc>
        <w:tc>
          <w:tcPr>
            <w:tcW w:w="1276" w:type="dxa"/>
            <w:gridSpan w:val="2"/>
            <w:tcBorders>
              <w:top w:val="nil"/>
              <w:left w:val="nil"/>
              <w:bottom w:val="single" w:sz="4" w:space="0" w:color="auto"/>
              <w:right w:val="single" w:sz="4" w:space="0" w:color="auto"/>
            </w:tcBorders>
            <w:shd w:val="clear" w:color="auto" w:fill="auto"/>
            <w:vAlign w:val="center"/>
            <w:hideMark/>
          </w:tcPr>
          <w:p w14:paraId="16793FC8" w14:textId="77777777" w:rsidR="00907B8B" w:rsidRPr="004602B3" w:rsidRDefault="00907B8B" w:rsidP="00907B8B">
            <w:pPr>
              <w:jc w:val="center"/>
              <w:rPr>
                <w:sz w:val="22"/>
                <w:szCs w:val="22"/>
              </w:rPr>
            </w:pPr>
            <w:r w:rsidRPr="004602B3">
              <w:rPr>
                <w:sz w:val="22"/>
                <w:szCs w:val="22"/>
              </w:rPr>
              <w:t>≥</w:t>
            </w:r>
            <w:r w:rsidR="00A63512" w:rsidRPr="004602B3">
              <w:rPr>
                <w:sz w:val="22"/>
                <w:szCs w:val="22"/>
              </w:rPr>
              <w:t>75</w:t>
            </w:r>
          </w:p>
        </w:tc>
        <w:tc>
          <w:tcPr>
            <w:tcW w:w="1276" w:type="dxa"/>
            <w:tcBorders>
              <w:top w:val="nil"/>
              <w:left w:val="nil"/>
              <w:bottom w:val="single" w:sz="4" w:space="0" w:color="auto"/>
              <w:right w:val="single" w:sz="4" w:space="0" w:color="auto"/>
            </w:tcBorders>
            <w:shd w:val="clear" w:color="auto" w:fill="auto"/>
            <w:vAlign w:val="center"/>
          </w:tcPr>
          <w:p w14:paraId="44909FC4" w14:textId="0A427D2D" w:rsidR="00907B8B" w:rsidRPr="004602B3" w:rsidRDefault="00907B8B" w:rsidP="00907B8B">
            <w:pPr>
              <w:jc w:val="center"/>
              <w:rPr>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7B4E004F" w14:textId="0B92653D" w:rsidR="00907B8B" w:rsidRPr="004602B3" w:rsidRDefault="00907B8B" w:rsidP="00907B8B">
            <w:pPr>
              <w:jc w:val="center"/>
              <w:rPr>
                <w:sz w:val="22"/>
                <w:szCs w:val="22"/>
              </w:rPr>
            </w:pPr>
          </w:p>
        </w:tc>
      </w:tr>
      <w:tr w:rsidR="00643D02" w:rsidRPr="004602B3" w14:paraId="6BBCBCE1" w14:textId="77777777" w:rsidTr="009A121F">
        <w:tblPrEx>
          <w:jc w:val="center"/>
        </w:tblPrEx>
        <w:trPr>
          <w:trHeight w:val="28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6245B" w14:textId="77777777" w:rsidR="00907B8B" w:rsidRPr="004602B3" w:rsidRDefault="00907B8B" w:rsidP="00907B8B">
            <w:pPr>
              <w:jc w:val="center"/>
              <w:rPr>
                <w:sz w:val="22"/>
                <w:szCs w:val="22"/>
              </w:rPr>
            </w:pPr>
            <w:r w:rsidRPr="004602B3">
              <w:rPr>
                <w:sz w:val="22"/>
                <w:szCs w:val="22"/>
              </w:rPr>
              <w:t>3.</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28AD7B52" w14:textId="77777777" w:rsidR="00907B8B" w:rsidRPr="004602B3" w:rsidRDefault="00653A72" w:rsidP="00907B8B">
            <w:pPr>
              <w:rPr>
                <w:sz w:val="22"/>
                <w:szCs w:val="22"/>
              </w:rPr>
            </w:pPr>
            <w:r w:rsidRPr="004602B3">
              <w:rPr>
                <w:sz w:val="22"/>
                <w:szCs w:val="22"/>
                <w:shd w:val="clear" w:color="auto" w:fill="FFFFFF"/>
              </w:rPr>
              <w:t>Nuolatinių</w:t>
            </w:r>
            <w:r w:rsidR="00907B8B" w:rsidRPr="004602B3">
              <w:rPr>
                <w:sz w:val="22"/>
                <w:szCs w:val="22"/>
                <w:shd w:val="clear" w:color="auto" w:fill="FFFFFF"/>
              </w:rPr>
              <w:t xml:space="preserve"> prekiautojų dalis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2260BE79" w14:textId="77777777" w:rsidR="00907B8B" w:rsidRPr="004602B3" w:rsidRDefault="00907B8B" w:rsidP="00907B8B">
            <w:pPr>
              <w:jc w:val="center"/>
              <w:rPr>
                <w:sz w:val="22"/>
                <w:szCs w:val="22"/>
              </w:rPr>
            </w:pPr>
            <w:r w:rsidRPr="004602B3">
              <w:rPr>
                <w:sz w:val="22"/>
                <w:szCs w:val="22"/>
              </w:rPr>
              <w:t>Proc.</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477FEF2" w14:textId="77777777" w:rsidR="00907B8B" w:rsidRPr="004602B3" w:rsidRDefault="00907B8B" w:rsidP="00907B8B">
            <w:pPr>
              <w:jc w:val="center"/>
              <w:rPr>
                <w:sz w:val="22"/>
                <w:szCs w:val="22"/>
              </w:rPr>
            </w:pPr>
            <w:r w:rsidRPr="004602B3">
              <w:rPr>
                <w:sz w:val="22"/>
                <w:szCs w:val="22"/>
              </w:rPr>
              <w:t>≥90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7C85B2" w14:textId="3B79E295" w:rsidR="00907B8B" w:rsidRPr="004602B3" w:rsidRDefault="00907B8B" w:rsidP="00907B8B">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621DA33" w14:textId="33C8DAAD" w:rsidR="00907B8B" w:rsidRPr="004602B3" w:rsidRDefault="00907B8B" w:rsidP="00907B8B">
            <w:pPr>
              <w:jc w:val="center"/>
              <w:rPr>
                <w:sz w:val="22"/>
                <w:szCs w:val="22"/>
              </w:rPr>
            </w:pPr>
          </w:p>
        </w:tc>
      </w:tr>
      <w:tr w:rsidR="00643D02" w:rsidRPr="004602B3" w14:paraId="6777B82E" w14:textId="77777777" w:rsidTr="009A121F">
        <w:tblPrEx>
          <w:jc w:val="center"/>
        </w:tblPrEx>
        <w:trPr>
          <w:trHeight w:val="2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6E239" w14:textId="77777777" w:rsidR="00907B8B" w:rsidRPr="004602B3" w:rsidRDefault="00907B8B" w:rsidP="00907B8B">
            <w:pPr>
              <w:jc w:val="center"/>
              <w:rPr>
                <w:sz w:val="22"/>
                <w:szCs w:val="22"/>
              </w:rPr>
            </w:pPr>
            <w:r w:rsidRPr="004602B3">
              <w:rPr>
                <w:sz w:val="22"/>
                <w:szCs w:val="22"/>
              </w:rPr>
              <w:t>4.</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1741807F" w14:textId="77777777" w:rsidR="00907B8B" w:rsidRPr="004602B3" w:rsidRDefault="00907B8B" w:rsidP="00907B8B">
            <w:pPr>
              <w:rPr>
                <w:sz w:val="22"/>
                <w:szCs w:val="22"/>
              </w:rPr>
            </w:pPr>
            <w:r w:rsidRPr="004602B3">
              <w:rPr>
                <w:sz w:val="22"/>
                <w:szCs w:val="22"/>
                <w:shd w:val="clear" w:color="auto" w:fill="FFFFFF"/>
              </w:rPr>
              <w:t>Darbuotojų pasitenkinimo indeksas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46EB4F2B" w14:textId="77777777" w:rsidR="00907B8B" w:rsidRPr="004602B3" w:rsidRDefault="00907B8B" w:rsidP="00907B8B">
            <w:pPr>
              <w:jc w:val="center"/>
              <w:rPr>
                <w:sz w:val="22"/>
                <w:szCs w:val="22"/>
              </w:rPr>
            </w:pPr>
            <w:r w:rsidRPr="004602B3">
              <w:rPr>
                <w:sz w:val="22"/>
                <w:szCs w:val="22"/>
              </w:rPr>
              <w:t>Proc.</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4905F4" w14:textId="77777777" w:rsidR="00907B8B" w:rsidRPr="004602B3" w:rsidRDefault="00907B8B" w:rsidP="00907B8B">
            <w:pPr>
              <w:jc w:val="center"/>
              <w:rPr>
                <w:sz w:val="22"/>
                <w:szCs w:val="22"/>
              </w:rPr>
            </w:pPr>
            <w:r w:rsidRPr="004602B3">
              <w:rPr>
                <w:sz w:val="22"/>
                <w:szCs w:val="22"/>
              </w:rPr>
              <w:t>≥70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76399C" w14:textId="7D5EB950" w:rsidR="00907B8B" w:rsidRPr="004602B3" w:rsidRDefault="00907B8B" w:rsidP="00907B8B">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A8CD296" w14:textId="4DF64FC3" w:rsidR="00907B8B" w:rsidRPr="004602B3" w:rsidRDefault="00907B8B" w:rsidP="00907B8B">
            <w:pPr>
              <w:jc w:val="center"/>
              <w:rPr>
                <w:sz w:val="22"/>
                <w:szCs w:val="22"/>
              </w:rPr>
            </w:pPr>
          </w:p>
        </w:tc>
      </w:tr>
      <w:tr w:rsidR="00643D02" w:rsidRPr="004602B3" w14:paraId="49F452E4" w14:textId="77777777" w:rsidTr="009E1E74">
        <w:tblPrEx>
          <w:jc w:val="center"/>
        </w:tblPrEx>
        <w:trPr>
          <w:trHeight w:val="414"/>
          <w:jc w:val="center"/>
        </w:trPr>
        <w:tc>
          <w:tcPr>
            <w:tcW w:w="9634" w:type="dxa"/>
            <w:gridSpan w:val="7"/>
            <w:tcBorders>
              <w:top w:val="single" w:sz="4" w:space="0" w:color="auto"/>
              <w:left w:val="single" w:sz="4" w:space="0" w:color="auto"/>
              <w:right w:val="single" w:sz="4" w:space="0" w:color="auto"/>
            </w:tcBorders>
            <w:shd w:val="clear" w:color="auto" w:fill="auto"/>
            <w:vAlign w:val="center"/>
          </w:tcPr>
          <w:p w14:paraId="76E1A7EE" w14:textId="77777777" w:rsidR="00907B8B" w:rsidRPr="004602B3" w:rsidRDefault="00907B8B" w:rsidP="00907B8B">
            <w:pPr>
              <w:jc w:val="center"/>
              <w:rPr>
                <w:b/>
                <w:bCs/>
                <w:sz w:val="22"/>
                <w:szCs w:val="22"/>
              </w:rPr>
            </w:pPr>
            <w:r w:rsidRPr="004602B3">
              <w:rPr>
                <w:b/>
                <w:bCs/>
                <w:sz w:val="22"/>
                <w:szCs w:val="22"/>
              </w:rPr>
              <w:t>UAB „V</w:t>
            </w:r>
            <w:r w:rsidR="00653A72" w:rsidRPr="004602B3">
              <w:rPr>
                <w:b/>
                <w:bCs/>
                <w:sz w:val="22"/>
                <w:szCs w:val="22"/>
              </w:rPr>
              <w:t>ildmina</w:t>
            </w:r>
            <w:r w:rsidRPr="004602B3">
              <w:rPr>
                <w:b/>
                <w:bCs/>
                <w:sz w:val="22"/>
                <w:szCs w:val="22"/>
              </w:rPr>
              <w:t>“</w:t>
            </w:r>
            <w:r w:rsidRPr="004602B3">
              <w:rPr>
                <w:rStyle w:val="Puslapioinaosnuoroda"/>
                <w:b/>
                <w:bCs/>
                <w:sz w:val="22"/>
                <w:szCs w:val="22"/>
              </w:rPr>
              <w:footnoteReference w:id="6"/>
            </w:r>
          </w:p>
        </w:tc>
      </w:tr>
      <w:tr w:rsidR="00643D02" w:rsidRPr="004602B3" w14:paraId="7D502C80" w14:textId="77777777" w:rsidTr="009A121F">
        <w:tblPrEx>
          <w:jc w:val="center"/>
        </w:tblPrEx>
        <w:trPr>
          <w:trHeight w:val="263"/>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CD15D" w14:textId="77777777" w:rsidR="00907B8B" w:rsidRPr="004602B3" w:rsidRDefault="00907B8B" w:rsidP="00907B8B">
            <w:pPr>
              <w:jc w:val="center"/>
              <w:rPr>
                <w:sz w:val="22"/>
                <w:szCs w:val="22"/>
              </w:rPr>
            </w:pPr>
            <w:r w:rsidRPr="004602B3">
              <w:rPr>
                <w:sz w:val="22"/>
                <w:szCs w:val="22"/>
              </w:rPr>
              <w:t xml:space="preserve">1. </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1598C324" w14:textId="77777777" w:rsidR="00907B8B" w:rsidRPr="004602B3" w:rsidRDefault="00907B8B" w:rsidP="00907B8B">
            <w:pPr>
              <w:rPr>
                <w:sz w:val="22"/>
                <w:szCs w:val="22"/>
              </w:rPr>
            </w:pPr>
            <w:r w:rsidRPr="004602B3">
              <w:rPr>
                <w:sz w:val="22"/>
                <w:szCs w:val="22"/>
              </w:rPr>
              <w:t>Klientų apsilankymų srautų didinimas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2082F434" w14:textId="77777777" w:rsidR="00907B8B" w:rsidRPr="004602B3" w:rsidRDefault="00907B8B" w:rsidP="00907B8B">
            <w:pPr>
              <w:jc w:val="center"/>
              <w:rPr>
                <w:sz w:val="22"/>
                <w:szCs w:val="22"/>
              </w:rPr>
            </w:pPr>
            <w:r w:rsidRPr="004602B3">
              <w:rPr>
                <w:sz w:val="22"/>
                <w:szCs w:val="22"/>
              </w:rPr>
              <w:t>Proc.</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DF243D" w14:textId="77777777" w:rsidR="00907B8B" w:rsidRPr="004602B3" w:rsidRDefault="00907B8B" w:rsidP="00907B8B">
            <w:pPr>
              <w:jc w:val="center"/>
              <w:rPr>
                <w:sz w:val="22"/>
                <w:szCs w:val="22"/>
              </w:rPr>
            </w:pPr>
            <w:r w:rsidRPr="004602B3">
              <w:rPr>
                <w:sz w:val="22"/>
                <w:szCs w:val="22"/>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7E1E96" w14:textId="0C9EF89C" w:rsidR="00907B8B" w:rsidRPr="004602B3" w:rsidRDefault="00907B8B" w:rsidP="00907B8B">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A6845F2" w14:textId="35F82B39" w:rsidR="00907B8B" w:rsidRPr="004602B3" w:rsidRDefault="00907B8B" w:rsidP="00907B8B">
            <w:pPr>
              <w:jc w:val="center"/>
              <w:rPr>
                <w:sz w:val="22"/>
                <w:szCs w:val="22"/>
              </w:rPr>
            </w:pPr>
          </w:p>
        </w:tc>
      </w:tr>
      <w:tr w:rsidR="00643D02" w:rsidRPr="004602B3" w14:paraId="5D9B4E8B" w14:textId="77777777" w:rsidTr="009A121F">
        <w:tblPrEx>
          <w:jc w:val="center"/>
        </w:tblPrEx>
        <w:trPr>
          <w:trHeight w:val="283"/>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837AB" w14:textId="77777777" w:rsidR="00907B8B" w:rsidRPr="004602B3" w:rsidRDefault="00907B8B" w:rsidP="00907B8B">
            <w:pPr>
              <w:jc w:val="center"/>
              <w:rPr>
                <w:sz w:val="22"/>
                <w:szCs w:val="22"/>
              </w:rPr>
            </w:pPr>
            <w:r w:rsidRPr="004602B3">
              <w:rPr>
                <w:sz w:val="22"/>
                <w:szCs w:val="22"/>
              </w:rPr>
              <w:t>2.</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270C56B1" w14:textId="77777777" w:rsidR="00907B8B" w:rsidRPr="004602B3" w:rsidRDefault="00907B8B" w:rsidP="00907B8B">
            <w:pPr>
              <w:rPr>
                <w:sz w:val="22"/>
                <w:szCs w:val="22"/>
                <w:shd w:val="clear" w:color="auto" w:fill="FFFFFF"/>
              </w:rPr>
            </w:pPr>
            <w:r w:rsidRPr="004602B3">
              <w:rPr>
                <w:sz w:val="22"/>
                <w:szCs w:val="22"/>
                <w:shd w:val="clear" w:color="auto" w:fill="FFFFFF"/>
              </w:rPr>
              <w:t>Klientų pasitikėjimo indeksas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1F66874A" w14:textId="77777777" w:rsidR="00907B8B" w:rsidRPr="004602B3" w:rsidRDefault="00907B8B" w:rsidP="00907B8B">
            <w:pPr>
              <w:jc w:val="center"/>
              <w:rPr>
                <w:sz w:val="22"/>
                <w:szCs w:val="22"/>
              </w:rPr>
            </w:pPr>
            <w:r w:rsidRPr="004602B3">
              <w:rPr>
                <w:sz w:val="22"/>
                <w:szCs w:val="22"/>
              </w:rPr>
              <w:t xml:space="preserve">Proc.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B60E432" w14:textId="77777777" w:rsidR="00907B8B" w:rsidRPr="004602B3" w:rsidRDefault="00907B8B" w:rsidP="00907B8B">
            <w:pPr>
              <w:jc w:val="center"/>
              <w:rPr>
                <w:sz w:val="22"/>
                <w:szCs w:val="22"/>
              </w:rPr>
            </w:pPr>
            <w:r w:rsidRPr="004602B3">
              <w:rPr>
                <w:sz w:val="22"/>
                <w:szCs w:val="22"/>
              </w:rPr>
              <w:t>≥7</w:t>
            </w:r>
            <w:r w:rsidR="0017552C" w:rsidRPr="004602B3">
              <w:rPr>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1F227E" w14:textId="21984DC3" w:rsidR="00907B8B" w:rsidRPr="004602B3" w:rsidRDefault="00907B8B" w:rsidP="00907B8B">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87AE476" w14:textId="49B4366A" w:rsidR="00907B8B" w:rsidRPr="004602B3" w:rsidRDefault="00907B8B" w:rsidP="00907B8B">
            <w:pPr>
              <w:jc w:val="center"/>
              <w:rPr>
                <w:sz w:val="22"/>
                <w:szCs w:val="22"/>
              </w:rPr>
            </w:pPr>
          </w:p>
        </w:tc>
      </w:tr>
      <w:tr w:rsidR="00643D02" w:rsidRPr="004602B3" w14:paraId="007B3CD1" w14:textId="77777777" w:rsidTr="009E1E74">
        <w:tblPrEx>
          <w:jc w:val="center"/>
        </w:tblPrEx>
        <w:trPr>
          <w:trHeight w:val="413"/>
          <w:jc w:val="center"/>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2115DF" w14:textId="77777777" w:rsidR="00907B8B" w:rsidRPr="004602B3" w:rsidRDefault="00907B8B" w:rsidP="00907B8B">
            <w:pPr>
              <w:jc w:val="center"/>
              <w:rPr>
                <w:b/>
                <w:bCs/>
                <w:sz w:val="22"/>
                <w:szCs w:val="22"/>
              </w:rPr>
            </w:pPr>
          </w:p>
          <w:p w14:paraId="5250CAA7" w14:textId="77777777" w:rsidR="00907B8B" w:rsidRPr="004602B3" w:rsidRDefault="00907B8B" w:rsidP="00907B8B">
            <w:pPr>
              <w:jc w:val="center"/>
              <w:rPr>
                <w:b/>
                <w:bCs/>
                <w:sz w:val="22"/>
                <w:szCs w:val="22"/>
              </w:rPr>
            </w:pPr>
            <w:r w:rsidRPr="004602B3">
              <w:rPr>
                <w:b/>
                <w:bCs/>
                <w:sz w:val="22"/>
                <w:szCs w:val="22"/>
              </w:rPr>
              <w:t>UAB „Debreceno vaistinė“</w:t>
            </w:r>
            <w:r w:rsidRPr="004602B3">
              <w:rPr>
                <w:rStyle w:val="Puslapioinaosnuoroda"/>
                <w:b/>
                <w:bCs/>
                <w:sz w:val="22"/>
                <w:szCs w:val="22"/>
              </w:rPr>
              <w:footnoteReference w:id="7"/>
            </w:r>
          </w:p>
        </w:tc>
      </w:tr>
      <w:tr w:rsidR="00643D02" w:rsidRPr="004602B3" w14:paraId="315B1D1F" w14:textId="77777777" w:rsidTr="009A121F">
        <w:tblPrEx>
          <w:jc w:val="center"/>
        </w:tblPrEx>
        <w:trPr>
          <w:trHeight w:val="605"/>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8D0BB" w14:textId="77777777" w:rsidR="00C80DA6" w:rsidRPr="004602B3" w:rsidRDefault="00C80DA6" w:rsidP="00C80DA6">
            <w:pPr>
              <w:jc w:val="center"/>
              <w:rPr>
                <w:sz w:val="22"/>
                <w:szCs w:val="22"/>
              </w:rPr>
            </w:pPr>
            <w:r w:rsidRPr="004602B3">
              <w:rPr>
                <w:sz w:val="22"/>
                <w:szCs w:val="22"/>
              </w:rPr>
              <w:t>1.</w:t>
            </w:r>
          </w:p>
        </w:tc>
        <w:tc>
          <w:tcPr>
            <w:tcW w:w="3202" w:type="dxa"/>
            <w:tcBorders>
              <w:top w:val="single" w:sz="4" w:space="0" w:color="auto"/>
              <w:left w:val="nil"/>
              <w:bottom w:val="single" w:sz="4" w:space="0" w:color="auto"/>
              <w:right w:val="single" w:sz="4" w:space="0" w:color="auto"/>
            </w:tcBorders>
            <w:shd w:val="clear" w:color="auto" w:fill="auto"/>
            <w:noWrap/>
            <w:vAlign w:val="center"/>
          </w:tcPr>
          <w:p w14:paraId="22CC4F42" w14:textId="77777777" w:rsidR="00C80DA6" w:rsidRPr="004602B3" w:rsidRDefault="00C80DA6" w:rsidP="00C80DA6">
            <w:pPr>
              <w:rPr>
                <w:sz w:val="22"/>
                <w:szCs w:val="22"/>
              </w:rPr>
            </w:pPr>
            <w:r w:rsidRPr="004602B3">
              <w:rPr>
                <w:sz w:val="22"/>
                <w:szCs w:val="22"/>
              </w:rPr>
              <w:t>Vaistų gamybos didinimas</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1309543C" w14:textId="77777777" w:rsidR="00C80DA6" w:rsidRPr="004602B3" w:rsidRDefault="00C80DA6" w:rsidP="00C80DA6">
            <w:pPr>
              <w:jc w:val="center"/>
              <w:rPr>
                <w:sz w:val="22"/>
                <w:szCs w:val="22"/>
              </w:rPr>
            </w:pPr>
            <w:r w:rsidRPr="004602B3">
              <w:rPr>
                <w:sz w:val="22"/>
                <w:szCs w:val="22"/>
              </w:rPr>
              <w:t>Proc.</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7F134EF" w14:textId="77777777" w:rsidR="00C80DA6" w:rsidRPr="004602B3" w:rsidRDefault="00C80DA6" w:rsidP="00C80DA6">
            <w:pPr>
              <w:jc w:val="center"/>
              <w:rPr>
                <w:sz w:val="22"/>
                <w:szCs w:val="22"/>
              </w:rPr>
            </w:pPr>
            <w:r w:rsidRPr="004602B3">
              <w:rPr>
                <w:sz w:val="22"/>
                <w:szCs w:val="22"/>
              </w:rPr>
              <w:t>≥1,5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88A0AF" w14:textId="7858B41E" w:rsidR="00C80DA6" w:rsidRPr="004602B3" w:rsidRDefault="00C80DA6" w:rsidP="00C80DA6">
            <w:pPr>
              <w:jc w:val="center"/>
              <w:rPr>
                <w:sz w:val="22"/>
                <w:szCs w:val="22"/>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3389324A" w14:textId="6AEBEFBA" w:rsidR="00C80DA6" w:rsidRPr="004602B3" w:rsidRDefault="00C80DA6" w:rsidP="00C80DA6">
            <w:pPr>
              <w:jc w:val="center"/>
              <w:rPr>
                <w:sz w:val="22"/>
                <w:szCs w:val="22"/>
              </w:rPr>
            </w:pPr>
          </w:p>
        </w:tc>
      </w:tr>
      <w:tr w:rsidR="00643D02" w:rsidRPr="004602B3" w14:paraId="6323D2DC" w14:textId="77777777" w:rsidTr="009A121F">
        <w:tblPrEx>
          <w:jc w:val="center"/>
        </w:tblPrEx>
        <w:trPr>
          <w:trHeight w:val="571"/>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F78F8BE" w14:textId="77777777" w:rsidR="00C80DA6" w:rsidRPr="004602B3" w:rsidRDefault="00C80DA6" w:rsidP="00C80DA6">
            <w:pPr>
              <w:jc w:val="center"/>
              <w:rPr>
                <w:sz w:val="22"/>
                <w:szCs w:val="22"/>
              </w:rPr>
            </w:pPr>
            <w:r w:rsidRPr="004602B3">
              <w:rPr>
                <w:sz w:val="22"/>
                <w:szCs w:val="22"/>
              </w:rPr>
              <w:t>2.</w:t>
            </w:r>
          </w:p>
        </w:tc>
        <w:tc>
          <w:tcPr>
            <w:tcW w:w="3202" w:type="dxa"/>
            <w:tcBorders>
              <w:top w:val="nil"/>
              <w:left w:val="nil"/>
              <w:bottom w:val="single" w:sz="4" w:space="0" w:color="auto"/>
              <w:right w:val="single" w:sz="4" w:space="0" w:color="auto"/>
            </w:tcBorders>
            <w:shd w:val="clear" w:color="auto" w:fill="auto"/>
            <w:noWrap/>
            <w:vAlign w:val="center"/>
          </w:tcPr>
          <w:p w14:paraId="2EEB59A1" w14:textId="77777777" w:rsidR="00C80DA6" w:rsidRPr="004602B3" w:rsidRDefault="00C80DA6" w:rsidP="00C80DA6">
            <w:pPr>
              <w:rPr>
                <w:sz w:val="22"/>
                <w:szCs w:val="22"/>
              </w:rPr>
            </w:pPr>
            <w:r w:rsidRPr="004602B3">
              <w:rPr>
                <w:sz w:val="22"/>
                <w:szCs w:val="22"/>
              </w:rPr>
              <w:t>Vaistinių konkurencinių prekių srauto didinimas</w:t>
            </w:r>
          </w:p>
        </w:tc>
        <w:tc>
          <w:tcPr>
            <w:tcW w:w="1422" w:type="dxa"/>
            <w:tcBorders>
              <w:top w:val="nil"/>
              <w:left w:val="nil"/>
              <w:bottom w:val="single" w:sz="4" w:space="0" w:color="auto"/>
              <w:right w:val="single" w:sz="4" w:space="0" w:color="auto"/>
            </w:tcBorders>
            <w:shd w:val="clear" w:color="auto" w:fill="auto"/>
            <w:noWrap/>
            <w:vAlign w:val="center"/>
          </w:tcPr>
          <w:p w14:paraId="15DA4FB4" w14:textId="77777777" w:rsidR="00C80DA6" w:rsidRPr="004602B3" w:rsidRDefault="00C80DA6" w:rsidP="00C80DA6">
            <w:pPr>
              <w:jc w:val="center"/>
              <w:rPr>
                <w:sz w:val="22"/>
                <w:szCs w:val="22"/>
              </w:rPr>
            </w:pPr>
            <w:r w:rsidRPr="004602B3">
              <w:rPr>
                <w:sz w:val="22"/>
                <w:szCs w:val="22"/>
              </w:rPr>
              <w:t>Proc.</w:t>
            </w:r>
          </w:p>
        </w:tc>
        <w:tc>
          <w:tcPr>
            <w:tcW w:w="1276" w:type="dxa"/>
            <w:gridSpan w:val="2"/>
            <w:tcBorders>
              <w:top w:val="nil"/>
              <w:left w:val="nil"/>
              <w:bottom w:val="single" w:sz="4" w:space="0" w:color="auto"/>
              <w:right w:val="single" w:sz="4" w:space="0" w:color="auto"/>
            </w:tcBorders>
            <w:shd w:val="clear" w:color="auto" w:fill="auto"/>
            <w:vAlign w:val="center"/>
            <w:hideMark/>
          </w:tcPr>
          <w:p w14:paraId="73307A8A" w14:textId="77777777" w:rsidR="00C80DA6" w:rsidRPr="004602B3" w:rsidRDefault="00C80DA6" w:rsidP="00C80DA6">
            <w:pPr>
              <w:jc w:val="center"/>
              <w:rPr>
                <w:sz w:val="22"/>
                <w:szCs w:val="22"/>
              </w:rPr>
            </w:pPr>
            <w:r w:rsidRPr="004602B3">
              <w:rPr>
                <w:sz w:val="22"/>
                <w:szCs w:val="22"/>
              </w:rPr>
              <w:t>≥1,5</w:t>
            </w:r>
          </w:p>
        </w:tc>
        <w:tc>
          <w:tcPr>
            <w:tcW w:w="1276" w:type="dxa"/>
            <w:tcBorders>
              <w:top w:val="nil"/>
              <w:left w:val="nil"/>
              <w:bottom w:val="single" w:sz="4" w:space="0" w:color="auto"/>
              <w:right w:val="single" w:sz="4" w:space="0" w:color="auto"/>
            </w:tcBorders>
            <w:shd w:val="clear" w:color="auto" w:fill="auto"/>
            <w:vAlign w:val="center"/>
          </w:tcPr>
          <w:p w14:paraId="25D9EB48" w14:textId="50256A50" w:rsidR="00C80DA6" w:rsidRPr="004602B3" w:rsidRDefault="00C80DA6" w:rsidP="00C80DA6">
            <w:pPr>
              <w:jc w:val="center"/>
              <w:rPr>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3423F968" w14:textId="7E02E558" w:rsidR="00C80DA6" w:rsidRPr="004602B3" w:rsidRDefault="00C80DA6" w:rsidP="00C80DA6">
            <w:pPr>
              <w:jc w:val="center"/>
              <w:rPr>
                <w:sz w:val="22"/>
                <w:szCs w:val="22"/>
              </w:rPr>
            </w:pPr>
          </w:p>
        </w:tc>
      </w:tr>
    </w:tbl>
    <w:p w14:paraId="705D3815" w14:textId="77777777" w:rsidR="004B607C" w:rsidRPr="00643D02" w:rsidRDefault="004B607C" w:rsidP="004B607C">
      <w:pPr>
        <w:rPr>
          <w:caps/>
        </w:rPr>
      </w:pPr>
    </w:p>
    <w:p w14:paraId="433D68A0" w14:textId="04FC85E7" w:rsidR="0083742A" w:rsidRPr="00643D02" w:rsidRDefault="00732A63" w:rsidP="0083742A">
      <w:pPr>
        <w:jc w:val="center"/>
        <w:rPr>
          <w:b/>
          <w:bCs/>
        </w:rPr>
      </w:pPr>
      <w:r w:rsidRPr="00643D02">
        <w:rPr>
          <w:b/>
        </w:rPr>
        <w:t xml:space="preserve">II. </w:t>
      </w:r>
      <w:r w:rsidR="0083742A" w:rsidRPr="00643D02">
        <w:rPr>
          <w:b/>
        </w:rPr>
        <w:t>VIEŠŲJŲ ĮSTAIGŲ, KURIŲ SAVININKĖ YRA SAVIVALDYBĖ ARBA KAI SAVIVALDYBĖ TURI 50 PROCENTŲ IR DAUGIAU BALSŲ VISUOTINIAME DALININKŲ SUSIRINKIME, PAGRINDINIAI VEIKLOS RODIKLIAI</w:t>
      </w:r>
    </w:p>
    <w:p w14:paraId="25E3AAA7" w14:textId="77777777" w:rsidR="00732A63" w:rsidRPr="00643D02" w:rsidRDefault="00732A63" w:rsidP="00732A63">
      <w:pPr>
        <w:jc w:val="center"/>
        <w:rPr>
          <w:b/>
        </w:rPr>
      </w:pPr>
    </w:p>
    <w:tbl>
      <w:tblPr>
        <w:tblW w:w="9521" w:type="dxa"/>
        <w:tblInd w:w="113" w:type="dxa"/>
        <w:tblLook w:val="04A0" w:firstRow="1" w:lastRow="0" w:firstColumn="1" w:lastColumn="0" w:noHBand="0" w:noVBand="1"/>
      </w:tblPr>
      <w:tblGrid>
        <w:gridCol w:w="696"/>
        <w:gridCol w:w="3701"/>
        <w:gridCol w:w="1182"/>
        <w:gridCol w:w="1249"/>
        <w:gridCol w:w="992"/>
        <w:gridCol w:w="1701"/>
      </w:tblGrid>
      <w:tr w:rsidR="003D206F" w:rsidRPr="004602B3" w14:paraId="64FC11A3" w14:textId="77777777" w:rsidTr="005E4F14">
        <w:trPr>
          <w:trHeight w:val="264"/>
          <w:tblHead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68B0E" w14:textId="77777777" w:rsidR="003D206F" w:rsidRPr="004602B3" w:rsidRDefault="003D206F" w:rsidP="003D206F">
            <w:pPr>
              <w:jc w:val="center"/>
              <w:rPr>
                <w:sz w:val="22"/>
                <w:szCs w:val="22"/>
              </w:rPr>
            </w:pPr>
            <w:r w:rsidRPr="004602B3">
              <w:rPr>
                <w:b/>
                <w:bCs/>
                <w:sz w:val="22"/>
                <w:szCs w:val="22"/>
              </w:rPr>
              <w:lastRenderedPageBreak/>
              <w:t>Eil. Nr.</w:t>
            </w:r>
          </w:p>
        </w:tc>
        <w:tc>
          <w:tcPr>
            <w:tcW w:w="3701" w:type="dxa"/>
            <w:tcBorders>
              <w:top w:val="single" w:sz="4" w:space="0" w:color="auto"/>
              <w:left w:val="nil"/>
              <w:bottom w:val="single" w:sz="4" w:space="0" w:color="auto"/>
              <w:right w:val="single" w:sz="4" w:space="0" w:color="auto"/>
            </w:tcBorders>
            <w:shd w:val="clear" w:color="auto" w:fill="auto"/>
            <w:noWrap/>
            <w:vAlign w:val="center"/>
            <w:hideMark/>
          </w:tcPr>
          <w:p w14:paraId="3DE16F61" w14:textId="77777777" w:rsidR="003D206F" w:rsidRPr="004602B3" w:rsidRDefault="003D206F" w:rsidP="003D206F">
            <w:pPr>
              <w:jc w:val="center"/>
              <w:rPr>
                <w:sz w:val="22"/>
                <w:szCs w:val="22"/>
              </w:rPr>
            </w:pPr>
            <w:r w:rsidRPr="004602B3">
              <w:rPr>
                <w:b/>
                <w:bCs/>
                <w:sz w:val="22"/>
                <w:szCs w:val="22"/>
              </w:rPr>
              <w:t>Siektini veiklos rodikliai</w:t>
            </w:r>
          </w:p>
          <w:p w14:paraId="0C7AA72C" w14:textId="77777777" w:rsidR="003D206F" w:rsidRPr="004602B3" w:rsidRDefault="003D206F" w:rsidP="003D206F">
            <w:pPr>
              <w:jc w:val="center"/>
              <w:rPr>
                <w:sz w:val="22"/>
                <w:szCs w:val="22"/>
              </w:rPr>
            </w:pP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86BE8AC" w14:textId="77777777" w:rsidR="003D206F" w:rsidRPr="004602B3" w:rsidRDefault="003D206F" w:rsidP="003D206F">
            <w:pPr>
              <w:jc w:val="center"/>
              <w:rPr>
                <w:bCs/>
                <w:sz w:val="22"/>
                <w:szCs w:val="22"/>
              </w:rPr>
            </w:pPr>
            <w:r w:rsidRPr="004602B3">
              <w:rPr>
                <w:b/>
                <w:bCs/>
                <w:sz w:val="22"/>
                <w:szCs w:val="22"/>
              </w:rPr>
              <w:t>Matavimo vienetas</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1C74A2DF" w14:textId="77777777" w:rsidR="003D206F" w:rsidRDefault="003D206F" w:rsidP="003D206F">
            <w:pPr>
              <w:jc w:val="center"/>
              <w:rPr>
                <w:b/>
                <w:bCs/>
                <w:sz w:val="22"/>
                <w:szCs w:val="22"/>
              </w:rPr>
            </w:pPr>
            <w:r w:rsidRPr="004602B3">
              <w:rPr>
                <w:b/>
                <w:bCs/>
                <w:sz w:val="22"/>
                <w:szCs w:val="22"/>
              </w:rPr>
              <w:t>Siektinos rodiklių reikšmės</w:t>
            </w:r>
          </w:p>
          <w:p w14:paraId="04B76708" w14:textId="2C7C4BDF" w:rsidR="003D206F" w:rsidRPr="004602B3" w:rsidRDefault="003D206F" w:rsidP="003D206F">
            <w:pPr>
              <w:jc w:val="center"/>
              <w:rPr>
                <w:bCs/>
                <w:sz w:val="22"/>
                <w:szCs w:val="22"/>
              </w:rPr>
            </w:pPr>
            <w:r>
              <w:rPr>
                <w:b/>
                <w:bCs/>
                <w:sz w:val="22"/>
                <w:szCs w:val="22"/>
              </w:rPr>
              <w:t>2023 m.</w:t>
            </w:r>
          </w:p>
        </w:tc>
        <w:tc>
          <w:tcPr>
            <w:tcW w:w="992" w:type="dxa"/>
            <w:tcBorders>
              <w:top w:val="single" w:sz="4" w:space="0" w:color="auto"/>
              <w:left w:val="nil"/>
              <w:bottom w:val="single" w:sz="4" w:space="0" w:color="auto"/>
              <w:right w:val="single" w:sz="4" w:space="0" w:color="auto"/>
            </w:tcBorders>
            <w:shd w:val="clear" w:color="auto" w:fill="auto"/>
            <w:vAlign w:val="center"/>
          </w:tcPr>
          <w:p w14:paraId="0AF8574E" w14:textId="5CC30B2B" w:rsidR="003D206F" w:rsidRPr="004602B3" w:rsidRDefault="003D206F" w:rsidP="003D206F">
            <w:pPr>
              <w:jc w:val="center"/>
              <w:rPr>
                <w:bCs/>
                <w:sz w:val="22"/>
                <w:szCs w:val="22"/>
              </w:rPr>
            </w:pPr>
            <w:r w:rsidRPr="004602B3">
              <w:rPr>
                <w:b/>
                <w:sz w:val="22"/>
                <w:szCs w:val="22"/>
              </w:rPr>
              <w:t>2023 m. faktinė rodiklio reikšmė</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C9F656" w14:textId="457ED585" w:rsidR="003D206F" w:rsidRPr="004602B3" w:rsidRDefault="003D206F" w:rsidP="003D206F">
            <w:pPr>
              <w:jc w:val="center"/>
              <w:rPr>
                <w:bCs/>
                <w:sz w:val="22"/>
                <w:szCs w:val="22"/>
              </w:rPr>
            </w:pPr>
            <w:r w:rsidRPr="004602B3">
              <w:rPr>
                <w:b/>
                <w:sz w:val="22"/>
                <w:szCs w:val="22"/>
              </w:rPr>
              <w:t>Trumpas rodiklio įgyvendinimo aprašymas</w:t>
            </w:r>
            <w:r w:rsidR="001736E4">
              <w:rPr>
                <w:b/>
                <w:sz w:val="22"/>
                <w:szCs w:val="22"/>
              </w:rPr>
              <w:t xml:space="preserve"> </w:t>
            </w:r>
            <w:r w:rsidR="001736E4" w:rsidRPr="001736E4">
              <w:rPr>
                <w:b/>
                <w:sz w:val="18"/>
                <w:szCs w:val="18"/>
              </w:rPr>
              <w:t>(</w:t>
            </w:r>
            <w:r w:rsidR="001736E4" w:rsidRPr="001736E4">
              <w:rPr>
                <w:sz w:val="20"/>
                <w:szCs w:val="20"/>
              </w:rPr>
              <w:t>pildomas, jei rodiklio reikšmė nepasiekta ar viršyta)</w:t>
            </w:r>
          </w:p>
        </w:tc>
      </w:tr>
      <w:tr w:rsidR="00643D02" w:rsidRPr="004602B3" w14:paraId="34653966" w14:textId="77777777" w:rsidTr="005E4F14">
        <w:trPr>
          <w:trHeight w:val="264"/>
        </w:trPr>
        <w:tc>
          <w:tcPr>
            <w:tcW w:w="9521" w:type="dxa"/>
            <w:gridSpan w:val="6"/>
            <w:tcBorders>
              <w:top w:val="nil"/>
              <w:left w:val="single" w:sz="4" w:space="0" w:color="auto"/>
              <w:bottom w:val="single" w:sz="4" w:space="0" w:color="auto"/>
              <w:right w:val="single" w:sz="4" w:space="0" w:color="auto"/>
            </w:tcBorders>
            <w:shd w:val="clear" w:color="auto" w:fill="auto"/>
            <w:noWrap/>
            <w:vAlign w:val="bottom"/>
          </w:tcPr>
          <w:p w14:paraId="2251BA4F" w14:textId="77777777" w:rsidR="0083742A" w:rsidRPr="004602B3" w:rsidRDefault="0083742A" w:rsidP="0012798F">
            <w:pPr>
              <w:jc w:val="center"/>
              <w:rPr>
                <w:sz w:val="22"/>
                <w:szCs w:val="22"/>
              </w:rPr>
            </w:pPr>
            <w:r w:rsidRPr="004602B3">
              <w:rPr>
                <w:b/>
                <w:bCs/>
                <w:sz w:val="22"/>
                <w:szCs w:val="22"/>
              </w:rPr>
              <w:t>Viešoji įstaiga „K</w:t>
            </w:r>
            <w:r w:rsidR="00B17E0B" w:rsidRPr="004602B3">
              <w:rPr>
                <w:b/>
                <w:bCs/>
                <w:sz w:val="22"/>
                <w:szCs w:val="22"/>
              </w:rPr>
              <w:t>laipėdos keleivinis transportas</w:t>
            </w:r>
            <w:r w:rsidRPr="004602B3">
              <w:rPr>
                <w:b/>
                <w:bCs/>
                <w:sz w:val="22"/>
                <w:szCs w:val="22"/>
              </w:rPr>
              <w:t>“</w:t>
            </w:r>
            <w:r w:rsidR="00786868" w:rsidRPr="004602B3">
              <w:rPr>
                <w:rStyle w:val="Puslapioinaosnuoroda"/>
                <w:sz w:val="22"/>
                <w:szCs w:val="22"/>
              </w:rPr>
              <w:t xml:space="preserve"> </w:t>
            </w:r>
            <w:r w:rsidR="00202222" w:rsidRPr="004602B3">
              <w:rPr>
                <w:rStyle w:val="Puslapioinaosnuoroda"/>
                <w:sz w:val="22"/>
                <w:szCs w:val="22"/>
              </w:rPr>
              <w:footnoteReference w:id="8"/>
            </w:r>
          </w:p>
        </w:tc>
      </w:tr>
      <w:tr w:rsidR="00643D02" w:rsidRPr="004602B3" w14:paraId="04DD3692" w14:textId="77777777" w:rsidTr="005E4F14">
        <w:trPr>
          <w:trHeight w:val="264"/>
        </w:trPr>
        <w:tc>
          <w:tcPr>
            <w:tcW w:w="9521" w:type="dxa"/>
            <w:gridSpan w:val="6"/>
            <w:tcBorders>
              <w:top w:val="nil"/>
              <w:left w:val="single" w:sz="4" w:space="0" w:color="auto"/>
              <w:bottom w:val="single" w:sz="4" w:space="0" w:color="auto"/>
              <w:right w:val="single" w:sz="4" w:space="0" w:color="auto"/>
            </w:tcBorders>
            <w:shd w:val="clear" w:color="auto" w:fill="auto"/>
            <w:noWrap/>
            <w:vAlign w:val="bottom"/>
            <w:hideMark/>
          </w:tcPr>
          <w:p w14:paraId="2A57C996" w14:textId="77777777" w:rsidR="00DC62EA" w:rsidRPr="004602B3" w:rsidRDefault="00DC62EA" w:rsidP="00DC62EA">
            <w:pPr>
              <w:rPr>
                <w:sz w:val="22"/>
                <w:szCs w:val="22"/>
              </w:rPr>
            </w:pPr>
            <w:r w:rsidRPr="004602B3">
              <w:rPr>
                <w:sz w:val="22"/>
                <w:szCs w:val="22"/>
              </w:rPr>
              <w:t>VIEŠASIS TRANSPORTAS</w:t>
            </w:r>
            <w:r w:rsidR="00B77B6C" w:rsidRPr="004602B3">
              <w:rPr>
                <w:sz w:val="22"/>
                <w:szCs w:val="22"/>
              </w:rPr>
              <w:t>:</w:t>
            </w:r>
          </w:p>
        </w:tc>
      </w:tr>
      <w:tr w:rsidR="00643D02" w:rsidRPr="004602B3" w14:paraId="08342C71"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5831F8F" w14:textId="77777777" w:rsidR="000C206C" w:rsidRPr="004602B3" w:rsidRDefault="000C206C" w:rsidP="000C206C">
            <w:pPr>
              <w:jc w:val="center"/>
              <w:rPr>
                <w:sz w:val="22"/>
                <w:szCs w:val="22"/>
              </w:rPr>
            </w:pPr>
            <w:r w:rsidRPr="004602B3">
              <w:rPr>
                <w:sz w:val="22"/>
                <w:szCs w:val="22"/>
              </w:rPr>
              <w:t>1.</w:t>
            </w:r>
          </w:p>
        </w:tc>
        <w:tc>
          <w:tcPr>
            <w:tcW w:w="3701" w:type="dxa"/>
            <w:tcBorders>
              <w:top w:val="nil"/>
              <w:left w:val="nil"/>
              <w:bottom w:val="single" w:sz="4" w:space="0" w:color="auto"/>
              <w:right w:val="single" w:sz="4" w:space="0" w:color="auto"/>
            </w:tcBorders>
            <w:shd w:val="clear" w:color="auto" w:fill="auto"/>
            <w:vAlign w:val="center"/>
            <w:hideMark/>
          </w:tcPr>
          <w:p w14:paraId="025E8459" w14:textId="77777777" w:rsidR="000C206C" w:rsidRPr="004602B3" w:rsidRDefault="000C206C" w:rsidP="000C206C">
            <w:pPr>
              <w:rPr>
                <w:sz w:val="22"/>
                <w:szCs w:val="22"/>
              </w:rPr>
            </w:pPr>
            <w:r w:rsidRPr="004602B3">
              <w:rPr>
                <w:sz w:val="22"/>
                <w:szCs w:val="22"/>
              </w:rPr>
              <w:t>Kelionių skaičius 1 gyventojui</w:t>
            </w:r>
          </w:p>
        </w:tc>
        <w:tc>
          <w:tcPr>
            <w:tcW w:w="1182" w:type="dxa"/>
            <w:tcBorders>
              <w:top w:val="nil"/>
              <w:left w:val="nil"/>
              <w:bottom w:val="single" w:sz="4" w:space="0" w:color="auto"/>
              <w:right w:val="single" w:sz="4" w:space="0" w:color="auto"/>
            </w:tcBorders>
            <w:shd w:val="clear" w:color="auto" w:fill="auto"/>
            <w:noWrap/>
            <w:vAlign w:val="center"/>
          </w:tcPr>
          <w:p w14:paraId="7F08042C" w14:textId="77777777" w:rsidR="000C206C" w:rsidRPr="004602B3" w:rsidRDefault="000C206C" w:rsidP="000C206C">
            <w:pPr>
              <w:jc w:val="center"/>
              <w:rPr>
                <w:sz w:val="22"/>
                <w:szCs w:val="22"/>
              </w:rPr>
            </w:pPr>
            <w:r w:rsidRPr="004602B3">
              <w:rPr>
                <w:sz w:val="22"/>
                <w:szCs w:val="22"/>
              </w:rPr>
              <w:t>Vnt.</w:t>
            </w:r>
          </w:p>
        </w:tc>
        <w:tc>
          <w:tcPr>
            <w:tcW w:w="1249" w:type="dxa"/>
            <w:tcBorders>
              <w:top w:val="nil"/>
              <w:left w:val="nil"/>
              <w:bottom w:val="single" w:sz="4" w:space="0" w:color="auto"/>
              <w:right w:val="single" w:sz="4" w:space="0" w:color="auto"/>
            </w:tcBorders>
            <w:shd w:val="clear" w:color="auto" w:fill="auto"/>
            <w:noWrap/>
            <w:hideMark/>
          </w:tcPr>
          <w:p w14:paraId="719514E1" w14:textId="77777777" w:rsidR="000C206C" w:rsidRPr="004602B3" w:rsidRDefault="000C206C" w:rsidP="000C206C">
            <w:pPr>
              <w:jc w:val="center"/>
              <w:rPr>
                <w:sz w:val="22"/>
                <w:szCs w:val="22"/>
              </w:rPr>
            </w:pPr>
            <w:r w:rsidRPr="004602B3">
              <w:rPr>
                <w:sz w:val="22"/>
                <w:szCs w:val="22"/>
              </w:rPr>
              <w:t>≥ 225</w:t>
            </w:r>
          </w:p>
        </w:tc>
        <w:tc>
          <w:tcPr>
            <w:tcW w:w="992" w:type="dxa"/>
            <w:tcBorders>
              <w:top w:val="nil"/>
              <w:left w:val="nil"/>
              <w:bottom w:val="single" w:sz="4" w:space="0" w:color="auto"/>
              <w:right w:val="single" w:sz="4" w:space="0" w:color="auto"/>
            </w:tcBorders>
            <w:shd w:val="clear" w:color="auto" w:fill="auto"/>
            <w:noWrap/>
          </w:tcPr>
          <w:p w14:paraId="7F4EE71B" w14:textId="20644AD8" w:rsidR="000C206C" w:rsidRPr="004602B3" w:rsidRDefault="000C206C" w:rsidP="000C206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11050241" w14:textId="42BB2416" w:rsidR="000C206C" w:rsidRPr="004602B3" w:rsidRDefault="000C206C" w:rsidP="000C206C">
            <w:pPr>
              <w:jc w:val="center"/>
              <w:rPr>
                <w:sz w:val="22"/>
                <w:szCs w:val="22"/>
              </w:rPr>
            </w:pPr>
          </w:p>
        </w:tc>
      </w:tr>
      <w:tr w:rsidR="00643D02" w:rsidRPr="004602B3" w14:paraId="211DF7FC"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499A0B3" w14:textId="77777777" w:rsidR="00881BE2" w:rsidRPr="004602B3" w:rsidRDefault="00881BE2" w:rsidP="0083742A">
            <w:pPr>
              <w:jc w:val="center"/>
              <w:rPr>
                <w:sz w:val="22"/>
                <w:szCs w:val="22"/>
              </w:rPr>
            </w:pPr>
            <w:r w:rsidRPr="004602B3">
              <w:rPr>
                <w:sz w:val="22"/>
                <w:szCs w:val="22"/>
              </w:rPr>
              <w:t>2</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24B6CEF7" w14:textId="77777777" w:rsidR="00881BE2" w:rsidRPr="004602B3" w:rsidRDefault="00881BE2" w:rsidP="0083742A">
            <w:pPr>
              <w:rPr>
                <w:sz w:val="22"/>
                <w:szCs w:val="22"/>
              </w:rPr>
            </w:pPr>
            <w:r w:rsidRPr="004602B3">
              <w:rPr>
                <w:sz w:val="22"/>
                <w:szCs w:val="22"/>
              </w:rPr>
              <w:t>Kelionių proporcija</w:t>
            </w:r>
            <w:r w:rsidR="00D145A6" w:rsidRPr="004602B3">
              <w:rPr>
                <w:sz w:val="22"/>
                <w:szCs w:val="22"/>
              </w:rPr>
              <w:t>,</w:t>
            </w:r>
            <w:r w:rsidRPr="004602B3">
              <w:rPr>
                <w:sz w:val="22"/>
                <w:szCs w:val="22"/>
              </w:rPr>
              <w:t xml:space="preserve"> t</w:t>
            </w:r>
            <w:r w:rsidR="0083742A" w:rsidRPr="004602B3">
              <w:rPr>
                <w:sz w:val="22"/>
                <w:szCs w:val="22"/>
              </w:rPr>
              <w:t>enkanti priemiesčio maršrutams</w:t>
            </w:r>
          </w:p>
        </w:tc>
        <w:tc>
          <w:tcPr>
            <w:tcW w:w="1182" w:type="dxa"/>
            <w:tcBorders>
              <w:top w:val="nil"/>
              <w:left w:val="nil"/>
              <w:bottom w:val="single" w:sz="4" w:space="0" w:color="auto"/>
              <w:right w:val="single" w:sz="4" w:space="0" w:color="auto"/>
            </w:tcBorders>
            <w:shd w:val="clear" w:color="auto" w:fill="auto"/>
            <w:noWrap/>
            <w:vAlign w:val="center"/>
          </w:tcPr>
          <w:p w14:paraId="142EAEB4" w14:textId="77777777" w:rsidR="00881BE2" w:rsidRPr="004602B3" w:rsidRDefault="0023652B" w:rsidP="00512C97">
            <w:pPr>
              <w:jc w:val="center"/>
              <w:rPr>
                <w:sz w:val="22"/>
                <w:szCs w:val="22"/>
              </w:rPr>
            </w:pPr>
            <w:r w:rsidRPr="004602B3">
              <w:rPr>
                <w:sz w:val="22"/>
                <w:szCs w:val="22"/>
              </w:rPr>
              <w:t>P</w:t>
            </w:r>
            <w:r w:rsidR="0083742A" w:rsidRPr="004602B3">
              <w:rPr>
                <w:sz w:val="22"/>
                <w:szCs w:val="22"/>
              </w:rPr>
              <w:t>roc.</w:t>
            </w:r>
          </w:p>
        </w:tc>
        <w:tc>
          <w:tcPr>
            <w:tcW w:w="1249" w:type="dxa"/>
            <w:tcBorders>
              <w:top w:val="nil"/>
              <w:left w:val="nil"/>
              <w:bottom w:val="single" w:sz="4" w:space="0" w:color="auto"/>
              <w:right w:val="single" w:sz="4" w:space="0" w:color="auto"/>
            </w:tcBorders>
            <w:shd w:val="clear" w:color="auto" w:fill="auto"/>
            <w:noWrap/>
            <w:vAlign w:val="center"/>
            <w:hideMark/>
          </w:tcPr>
          <w:p w14:paraId="5DF0E21E" w14:textId="77777777" w:rsidR="00881BE2" w:rsidRPr="004602B3" w:rsidRDefault="002F1D17" w:rsidP="00512C97">
            <w:pPr>
              <w:jc w:val="center"/>
              <w:rPr>
                <w:sz w:val="22"/>
                <w:szCs w:val="22"/>
              </w:rPr>
            </w:pPr>
            <w:r w:rsidRPr="004602B3">
              <w:rPr>
                <w:sz w:val="22"/>
                <w:szCs w:val="22"/>
              </w:rPr>
              <w:t>≥ 6</w:t>
            </w:r>
          </w:p>
        </w:tc>
        <w:tc>
          <w:tcPr>
            <w:tcW w:w="992" w:type="dxa"/>
            <w:tcBorders>
              <w:top w:val="nil"/>
              <w:left w:val="nil"/>
              <w:bottom w:val="single" w:sz="4" w:space="0" w:color="auto"/>
              <w:right w:val="single" w:sz="4" w:space="0" w:color="auto"/>
            </w:tcBorders>
            <w:shd w:val="clear" w:color="auto" w:fill="auto"/>
            <w:noWrap/>
            <w:vAlign w:val="center"/>
          </w:tcPr>
          <w:p w14:paraId="7D1F719C" w14:textId="5A931B4B"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A567046" w14:textId="4297F4B2" w:rsidR="00881BE2" w:rsidRPr="004602B3" w:rsidRDefault="00881BE2" w:rsidP="00512C97">
            <w:pPr>
              <w:jc w:val="center"/>
              <w:rPr>
                <w:sz w:val="22"/>
                <w:szCs w:val="22"/>
              </w:rPr>
            </w:pPr>
          </w:p>
        </w:tc>
      </w:tr>
      <w:tr w:rsidR="00643D02" w:rsidRPr="004602B3" w14:paraId="34AD047F"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5BF4E20" w14:textId="77777777" w:rsidR="00881BE2" w:rsidRPr="004602B3" w:rsidRDefault="00881BE2" w:rsidP="0083742A">
            <w:pPr>
              <w:jc w:val="center"/>
              <w:rPr>
                <w:sz w:val="22"/>
                <w:szCs w:val="22"/>
              </w:rPr>
            </w:pPr>
            <w:r w:rsidRPr="004602B3">
              <w:rPr>
                <w:sz w:val="22"/>
                <w:szCs w:val="22"/>
              </w:rPr>
              <w:t>3</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6724D15A" w14:textId="77777777" w:rsidR="00881BE2" w:rsidRPr="004602B3" w:rsidRDefault="0083742A" w:rsidP="0083742A">
            <w:pPr>
              <w:rPr>
                <w:sz w:val="22"/>
                <w:szCs w:val="22"/>
              </w:rPr>
            </w:pPr>
            <w:r w:rsidRPr="004602B3">
              <w:rPr>
                <w:sz w:val="22"/>
                <w:szCs w:val="22"/>
              </w:rPr>
              <w:t>Neįvykdytų reisų rodiklis</w:t>
            </w:r>
          </w:p>
        </w:tc>
        <w:tc>
          <w:tcPr>
            <w:tcW w:w="1182" w:type="dxa"/>
            <w:tcBorders>
              <w:top w:val="nil"/>
              <w:left w:val="nil"/>
              <w:bottom w:val="single" w:sz="4" w:space="0" w:color="auto"/>
              <w:right w:val="single" w:sz="4" w:space="0" w:color="auto"/>
            </w:tcBorders>
            <w:shd w:val="clear" w:color="auto" w:fill="auto"/>
            <w:noWrap/>
            <w:vAlign w:val="center"/>
          </w:tcPr>
          <w:p w14:paraId="0A805E96" w14:textId="77777777" w:rsidR="00881BE2" w:rsidRPr="004602B3" w:rsidRDefault="0023652B" w:rsidP="00512C97">
            <w:pPr>
              <w:jc w:val="center"/>
              <w:rPr>
                <w:sz w:val="22"/>
                <w:szCs w:val="22"/>
              </w:rPr>
            </w:pPr>
            <w:r w:rsidRPr="004602B3">
              <w:rPr>
                <w:sz w:val="22"/>
                <w:szCs w:val="22"/>
              </w:rPr>
              <w:t>P</w:t>
            </w:r>
            <w:r w:rsidR="0083742A" w:rsidRPr="004602B3">
              <w:rPr>
                <w:sz w:val="22"/>
                <w:szCs w:val="22"/>
              </w:rPr>
              <w:t>roc.</w:t>
            </w:r>
          </w:p>
        </w:tc>
        <w:tc>
          <w:tcPr>
            <w:tcW w:w="1249" w:type="dxa"/>
            <w:tcBorders>
              <w:top w:val="nil"/>
              <w:left w:val="nil"/>
              <w:bottom w:val="single" w:sz="4" w:space="0" w:color="auto"/>
              <w:right w:val="single" w:sz="4" w:space="0" w:color="auto"/>
            </w:tcBorders>
            <w:shd w:val="clear" w:color="auto" w:fill="auto"/>
            <w:noWrap/>
            <w:vAlign w:val="center"/>
            <w:hideMark/>
          </w:tcPr>
          <w:p w14:paraId="79B961C0" w14:textId="77777777" w:rsidR="00881BE2" w:rsidRPr="004602B3" w:rsidRDefault="002F1D17" w:rsidP="00512C97">
            <w:pPr>
              <w:jc w:val="center"/>
              <w:rPr>
                <w:sz w:val="22"/>
                <w:szCs w:val="22"/>
              </w:rPr>
            </w:pPr>
            <w:r w:rsidRPr="004602B3">
              <w:rPr>
                <w:sz w:val="22"/>
                <w:szCs w:val="22"/>
              </w:rPr>
              <w:t>≤ 0,25</w:t>
            </w:r>
          </w:p>
        </w:tc>
        <w:tc>
          <w:tcPr>
            <w:tcW w:w="992" w:type="dxa"/>
            <w:tcBorders>
              <w:top w:val="nil"/>
              <w:left w:val="nil"/>
              <w:bottom w:val="single" w:sz="4" w:space="0" w:color="auto"/>
              <w:right w:val="single" w:sz="4" w:space="0" w:color="auto"/>
            </w:tcBorders>
            <w:shd w:val="clear" w:color="auto" w:fill="auto"/>
            <w:noWrap/>
            <w:vAlign w:val="center"/>
          </w:tcPr>
          <w:p w14:paraId="57E80AF8" w14:textId="632B315A"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BF9AE9F" w14:textId="588AE2C9" w:rsidR="00881BE2" w:rsidRPr="004602B3" w:rsidRDefault="00881BE2" w:rsidP="00512C97">
            <w:pPr>
              <w:jc w:val="center"/>
              <w:rPr>
                <w:sz w:val="22"/>
                <w:szCs w:val="22"/>
              </w:rPr>
            </w:pPr>
          </w:p>
        </w:tc>
      </w:tr>
      <w:tr w:rsidR="00643D02" w:rsidRPr="004602B3" w14:paraId="38A81754"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C9243FE" w14:textId="77777777" w:rsidR="00881BE2" w:rsidRPr="004602B3" w:rsidRDefault="00881BE2" w:rsidP="0083742A">
            <w:pPr>
              <w:jc w:val="center"/>
              <w:rPr>
                <w:sz w:val="22"/>
                <w:szCs w:val="22"/>
              </w:rPr>
            </w:pPr>
            <w:r w:rsidRPr="004602B3">
              <w:rPr>
                <w:sz w:val="22"/>
                <w:szCs w:val="22"/>
              </w:rPr>
              <w:t>4</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42474888" w14:textId="77777777" w:rsidR="00881BE2" w:rsidRPr="004602B3" w:rsidRDefault="00881BE2" w:rsidP="00512C97">
            <w:pPr>
              <w:rPr>
                <w:sz w:val="22"/>
                <w:szCs w:val="22"/>
              </w:rPr>
            </w:pPr>
            <w:r w:rsidRPr="004602B3">
              <w:rPr>
                <w:sz w:val="22"/>
                <w:szCs w:val="22"/>
              </w:rPr>
              <w:t>Transporto priemonių amžiaus vidurkis</w:t>
            </w:r>
          </w:p>
        </w:tc>
        <w:tc>
          <w:tcPr>
            <w:tcW w:w="1182" w:type="dxa"/>
            <w:tcBorders>
              <w:top w:val="nil"/>
              <w:left w:val="nil"/>
              <w:bottom w:val="single" w:sz="4" w:space="0" w:color="auto"/>
              <w:right w:val="single" w:sz="4" w:space="0" w:color="auto"/>
            </w:tcBorders>
            <w:shd w:val="clear" w:color="auto" w:fill="auto"/>
            <w:noWrap/>
            <w:vAlign w:val="center"/>
          </w:tcPr>
          <w:p w14:paraId="43B65A8E" w14:textId="77777777" w:rsidR="00881BE2" w:rsidRPr="004602B3" w:rsidRDefault="0023652B" w:rsidP="00512C97">
            <w:pPr>
              <w:jc w:val="center"/>
              <w:rPr>
                <w:sz w:val="22"/>
                <w:szCs w:val="22"/>
              </w:rPr>
            </w:pPr>
            <w:r w:rsidRPr="004602B3">
              <w:rPr>
                <w:sz w:val="22"/>
                <w:szCs w:val="22"/>
              </w:rPr>
              <w:t>M</w:t>
            </w:r>
            <w:r w:rsidR="0083742A" w:rsidRPr="004602B3">
              <w:rPr>
                <w:sz w:val="22"/>
                <w:szCs w:val="22"/>
              </w:rPr>
              <w:t>etai</w:t>
            </w:r>
          </w:p>
        </w:tc>
        <w:tc>
          <w:tcPr>
            <w:tcW w:w="1249" w:type="dxa"/>
            <w:tcBorders>
              <w:top w:val="nil"/>
              <w:left w:val="nil"/>
              <w:bottom w:val="single" w:sz="4" w:space="0" w:color="auto"/>
              <w:right w:val="single" w:sz="4" w:space="0" w:color="auto"/>
            </w:tcBorders>
            <w:shd w:val="clear" w:color="auto" w:fill="auto"/>
            <w:noWrap/>
            <w:vAlign w:val="center"/>
            <w:hideMark/>
          </w:tcPr>
          <w:p w14:paraId="45BCC88F" w14:textId="77777777" w:rsidR="00881BE2" w:rsidRPr="004602B3" w:rsidRDefault="002F1D17" w:rsidP="00512C97">
            <w:pPr>
              <w:jc w:val="center"/>
              <w:rPr>
                <w:sz w:val="22"/>
                <w:szCs w:val="22"/>
              </w:rPr>
            </w:pPr>
            <w:r w:rsidRPr="004602B3">
              <w:rPr>
                <w:sz w:val="22"/>
                <w:szCs w:val="22"/>
              </w:rPr>
              <w:t>≤ 10</w:t>
            </w:r>
          </w:p>
        </w:tc>
        <w:tc>
          <w:tcPr>
            <w:tcW w:w="992" w:type="dxa"/>
            <w:tcBorders>
              <w:top w:val="nil"/>
              <w:left w:val="nil"/>
              <w:bottom w:val="single" w:sz="4" w:space="0" w:color="auto"/>
              <w:right w:val="single" w:sz="4" w:space="0" w:color="auto"/>
            </w:tcBorders>
            <w:shd w:val="clear" w:color="auto" w:fill="auto"/>
            <w:noWrap/>
            <w:vAlign w:val="center"/>
          </w:tcPr>
          <w:p w14:paraId="76670105" w14:textId="2FA9211C"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89F0C4F" w14:textId="0B113EF6" w:rsidR="00881BE2" w:rsidRPr="004602B3" w:rsidRDefault="00881BE2" w:rsidP="00512C97">
            <w:pPr>
              <w:jc w:val="center"/>
              <w:rPr>
                <w:sz w:val="22"/>
                <w:szCs w:val="22"/>
              </w:rPr>
            </w:pPr>
          </w:p>
        </w:tc>
      </w:tr>
      <w:tr w:rsidR="00643D02" w:rsidRPr="004602B3" w14:paraId="736ECF64"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393C92F" w14:textId="77777777" w:rsidR="00881BE2" w:rsidRPr="004602B3" w:rsidRDefault="00881BE2" w:rsidP="0083742A">
            <w:pPr>
              <w:jc w:val="center"/>
              <w:rPr>
                <w:sz w:val="22"/>
                <w:szCs w:val="22"/>
              </w:rPr>
            </w:pPr>
            <w:r w:rsidRPr="004602B3">
              <w:rPr>
                <w:sz w:val="22"/>
                <w:szCs w:val="22"/>
              </w:rPr>
              <w:t>5</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7799D77A" w14:textId="77777777" w:rsidR="00881BE2" w:rsidRPr="004602B3" w:rsidRDefault="00881BE2" w:rsidP="0083742A">
            <w:pPr>
              <w:rPr>
                <w:sz w:val="22"/>
                <w:szCs w:val="22"/>
              </w:rPr>
            </w:pPr>
            <w:r w:rsidRPr="004602B3">
              <w:rPr>
                <w:sz w:val="22"/>
                <w:szCs w:val="22"/>
              </w:rPr>
              <w:t>Ekolog</w:t>
            </w:r>
            <w:r w:rsidR="0083742A" w:rsidRPr="004602B3">
              <w:rPr>
                <w:sz w:val="22"/>
                <w:szCs w:val="22"/>
              </w:rPr>
              <w:t>inių transporto priemonių rida</w:t>
            </w:r>
          </w:p>
        </w:tc>
        <w:tc>
          <w:tcPr>
            <w:tcW w:w="1182" w:type="dxa"/>
            <w:tcBorders>
              <w:top w:val="nil"/>
              <w:left w:val="nil"/>
              <w:bottom w:val="single" w:sz="4" w:space="0" w:color="auto"/>
              <w:right w:val="single" w:sz="4" w:space="0" w:color="auto"/>
            </w:tcBorders>
            <w:shd w:val="clear" w:color="auto" w:fill="auto"/>
            <w:noWrap/>
            <w:vAlign w:val="center"/>
          </w:tcPr>
          <w:p w14:paraId="63EC677E" w14:textId="77777777" w:rsidR="00881BE2" w:rsidRPr="004602B3" w:rsidRDefault="0023652B" w:rsidP="00512C97">
            <w:pPr>
              <w:jc w:val="center"/>
              <w:rPr>
                <w:sz w:val="22"/>
                <w:szCs w:val="22"/>
              </w:rPr>
            </w:pPr>
            <w:r w:rsidRPr="004602B3">
              <w:rPr>
                <w:sz w:val="22"/>
                <w:szCs w:val="22"/>
              </w:rPr>
              <w:t>P</w:t>
            </w:r>
            <w:r w:rsidR="0083742A" w:rsidRPr="004602B3">
              <w:rPr>
                <w:sz w:val="22"/>
                <w:szCs w:val="22"/>
              </w:rPr>
              <w:t>roc.</w:t>
            </w:r>
          </w:p>
        </w:tc>
        <w:tc>
          <w:tcPr>
            <w:tcW w:w="1249" w:type="dxa"/>
            <w:tcBorders>
              <w:top w:val="nil"/>
              <w:left w:val="nil"/>
              <w:bottom w:val="single" w:sz="4" w:space="0" w:color="auto"/>
              <w:right w:val="single" w:sz="4" w:space="0" w:color="auto"/>
            </w:tcBorders>
            <w:shd w:val="clear" w:color="auto" w:fill="auto"/>
            <w:noWrap/>
            <w:vAlign w:val="center"/>
            <w:hideMark/>
          </w:tcPr>
          <w:p w14:paraId="7F4B367E" w14:textId="77777777" w:rsidR="00881BE2" w:rsidRPr="004602B3" w:rsidRDefault="002F1D17" w:rsidP="00512C97">
            <w:pPr>
              <w:jc w:val="center"/>
              <w:rPr>
                <w:sz w:val="22"/>
                <w:szCs w:val="22"/>
              </w:rPr>
            </w:pPr>
            <w:r w:rsidRPr="004602B3">
              <w:rPr>
                <w:sz w:val="22"/>
                <w:szCs w:val="22"/>
              </w:rPr>
              <w:t>≥ 35</w:t>
            </w:r>
          </w:p>
        </w:tc>
        <w:tc>
          <w:tcPr>
            <w:tcW w:w="992" w:type="dxa"/>
            <w:tcBorders>
              <w:top w:val="nil"/>
              <w:left w:val="nil"/>
              <w:bottom w:val="single" w:sz="4" w:space="0" w:color="auto"/>
              <w:right w:val="single" w:sz="4" w:space="0" w:color="auto"/>
            </w:tcBorders>
            <w:shd w:val="clear" w:color="auto" w:fill="auto"/>
            <w:noWrap/>
            <w:vAlign w:val="center"/>
          </w:tcPr>
          <w:p w14:paraId="03768B4B" w14:textId="5E4B9F7D"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5CA781C" w14:textId="0667FC6D" w:rsidR="00881BE2" w:rsidRPr="004602B3" w:rsidRDefault="00881BE2" w:rsidP="00512C97">
            <w:pPr>
              <w:jc w:val="center"/>
              <w:rPr>
                <w:sz w:val="22"/>
                <w:szCs w:val="22"/>
              </w:rPr>
            </w:pPr>
          </w:p>
        </w:tc>
      </w:tr>
      <w:tr w:rsidR="00643D02" w:rsidRPr="004602B3" w14:paraId="001193FF" w14:textId="77777777" w:rsidTr="005E4F14">
        <w:trPr>
          <w:trHeight w:val="59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D172E07" w14:textId="77777777" w:rsidR="00881BE2" w:rsidRPr="004602B3" w:rsidRDefault="00881BE2" w:rsidP="0083742A">
            <w:pPr>
              <w:jc w:val="center"/>
              <w:rPr>
                <w:sz w:val="22"/>
                <w:szCs w:val="22"/>
              </w:rPr>
            </w:pPr>
            <w:r w:rsidRPr="004602B3">
              <w:rPr>
                <w:sz w:val="22"/>
                <w:szCs w:val="22"/>
              </w:rPr>
              <w:t>6</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7D4DC8BC" w14:textId="77777777" w:rsidR="00881BE2" w:rsidRPr="004602B3" w:rsidRDefault="00881BE2" w:rsidP="0083742A">
            <w:pPr>
              <w:rPr>
                <w:sz w:val="22"/>
                <w:szCs w:val="22"/>
              </w:rPr>
            </w:pPr>
            <w:r w:rsidRPr="004602B3">
              <w:rPr>
                <w:sz w:val="22"/>
                <w:szCs w:val="22"/>
              </w:rPr>
              <w:t xml:space="preserve">Bendrų (su kitomis savivaldybėmis) viešojo transporto maršrutų </w:t>
            </w:r>
            <w:r w:rsidR="002F1D17" w:rsidRPr="004602B3">
              <w:rPr>
                <w:sz w:val="22"/>
                <w:szCs w:val="22"/>
              </w:rPr>
              <w:t>skaičius</w:t>
            </w:r>
          </w:p>
        </w:tc>
        <w:tc>
          <w:tcPr>
            <w:tcW w:w="1182" w:type="dxa"/>
            <w:tcBorders>
              <w:top w:val="nil"/>
              <w:left w:val="nil"/>
              <w:bottom w:val="single" w:sz="4" w:space="0" w:color="auto"/>
              <w:right w:val="single" w:sz="4" w:space="0" w:color="auto"/>
            </w:tcBorders>
            <w:shd w:val="clear" w:color="auto" w:fill="auto"/>
            <w:noWrap/>
            <w:vAlign w:val="center"/>
          </w:tcPr>
          <w:p w14:paraId="2C1AE0CA" w14:textId="77777777" w:rsidR="00881BE2" w:rsidRPr="004602B3" w:rsidRDefault="00B35E66" w:rsidP="00512C97">
            <w:pPr>
              <w:jc w:val="center"/>
              <w:rPr>
                <w:sz w:val="22"/>
                <w:szCs w:val="22"/>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vAlign w:val="center"/>
            <w:hideMark/>
          </w:tcPr>
          <w:p w14:paraId="1E2E6F0A" w14:textId="77777777" w:rsidR="00881BE2" w:rsidRPr="004602B3" w:rsidRDefault="002F1D17" w:rsidP="00512C97">
            <w:pPr>
              <w:jc w:val="center"/>
              <w:rPr>
                <w:sz w:val="22"/>
                <w:szCs w:val="22"/>
              </w:rPr>
            </w:pPr>
            <w:r w:rsidRPr="004602B3">
              <w:rPr>
                <w:sz w:val="22"/>
                <w:szCs w:val="22"/>
              </w:rPr>
              <w:t>≥ 21</w:t>
            </w:r>
          </w:p>
        </w:tc>
        <w:tc>
          <w:tcPr>
            <w:tcW w:w="992" w:type="dxa"/>
            <w:tcBorders>
              <w:top w:val="nil"/>
              <w:left w:val="nil"/>
              <w:bottom w:val="single" w:sz="4" w:space="0" w:color="auto"/>
              <w:right w:val="single" w:sz="4" w:space="0" w:color="auto"/>
            </w:tcBorders>
            <w:shd w:val="clear" w:color="auto" w:fill="auto"/>
            <w:noWrap/>
            <w:vAlign w:val="center"/>
          </w:tcPr>
          <w:p w14:paraId="76669B4F" w14:textId="24A41E99"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9612D3E" w14:textId="1632599A" w:rsidR="00881BE2" w:rsidRPr="004602B3" w:rsidRDefault="00881BE2" w:rsidP="00512C97">
            <w:pPr>
              <w:jc w:val="center"/>
              <w:rPr>
                <w:sz w:val="22"/>
                <w:szCs w:val="22"/>
              </w:rPr>
            </w:pPr>
          </w:p>
        </w:tc>
      </w:tr>
      <w:tr w:rsidR="00643D02" w:rsidRPr="004602B3" w14:paraId="176644F9"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D674367" w14:textId="77777777" w:rsidR="00881BE2" w:rsidRPr="004602B3" w:rsidRDefault="00881BE2" w:rsidP="0083742A">
            <w:pPr>
              <w:jc w:val="center"/>
              <w:rPr>
                <w:sz w:val="22"/>
                <w:szCs w:val="22"/>
              </w:rPr>
            </w:pPr>
            <w:r w:rsidRPr="004602B3">
              <w:rPr>
                <w:sz w:val="22"/>
                <w:szCs w:val="22"/>
              </w:rPr>
              <w:t>7</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3D918EE0" w14:textId="77777777" w:rsidR="00881BE2" w:rsidRPr="004602B3" w:rsidRDefault="00881BE2" w:rsidP="00512C97">
            <w:pPr>
              <w:rPr>
                <w:sz w:val="22"/>
                <w:szCs w:val="22"/>
              </w:rPr>
            </w:pPr>
            <w:r w:rsidRPr="004602B3">
              <w:rPr>
                <w:sz w:val="22"/>
                <w:szCs w:val="22"/>
              </w:rPr>
              <w:t xml:space="preserve">Viešojo transporto vidutinis eksploatacinis greitis </w:t>
            </w:r>
          </w:p>
        </w:tc>
        <w:tc>
          <w:tcPr>
            <w:tcW w:w="1182" w:type="dxa"/>
            <w:tcBorders>
              <w:top w:val="nil"/>
              <w:left w:val="nil"/>
              <w:bottom w:val="single" w:sz="4" w:space="0" w:color="auto"/>
              <w:right w:val="single" w:sz="4" w:space="0" w:color="auto"/>
            </w:tcBorders>
            <w:shd w:val="clear" w:color="auto" w:fill="auto"/>
            <w:noWrap/>
            <w:vAlign w:val="center"/>
          </w:tcPr>
          <w:p w14:paraId="1423014B" w14:textId="77777777" w:rsidR="00881BE2" w:rsidRPr="004602B3" w:rsidRDefault="009B0B3C" w:rsidP="00512C97">
            <w:pPr>
              <w:jc w:val="center"/>
              <w:rPr>
                <w:sz w:val="22"/>
                <w:szCs w:val="22"/>
                <w:highlight w:val="yellow"/>
              </w:rPr>
            </w:pPr>
            <w:r w:rsidRPr="004602B3">
              <w:rPr>
                <w:sz w:val="22"/>
                <w:szCs w:val="22"/>
              </w:rPr>
              <w:t>Km/h</w:t>
            </w:r>
          </w:p>
        </w:tc>
        <w:tc>
          <w:tcPr>
            <w:tcW w:w="1249" w:type="dxa"/>
            <w:tcBorders>
              <w:top w:val="nil"/>
              <w:left w:val="nil"/>
              <w:bottom w:val="single" w:sz="4" w:space="0" w:color="auto"/>
              <w:right w:val="single" w:sz="4" w:space="0" w:color="auto"/>
            </w:tcBorders>
            <w:shd w:val="clear" w:color="auto" w:fill="auto"/>
            <w:noWrap/>
            <w:vAlign w:val="center"/>
            <w:hideMark/>
          </w:tcPr>
          <w:p w14:paraId="1DF54C86" w14:textId="77777777" w:rsidR="00881BE2" w:rsidRPr="004602B3" w:rsidRDefault="00FF261A" w:rsidP="00512C97">
            <w:pPr>
              <w:jc w:val="center"/>
              <w:rPr>
                <w:sz w:val="22"/>
                <w:szCs w:val="22"/>
              </w:rPr>
            </w:pPr>
            <w:r w:rsidRPr="004602B3">
              <w:rPr>
                <w:sz w:val="22"/>
                <w:szCs w:val="22"/>
              </w:rPr>
              <w:t>≥ 21</w:t>
            </w:r>
          </w:p>
        </w:tc>
        <w:tc>
          <w:tcPr>
            <w:tcW w:w="992" w:type="dxa"/>
            <w:tcBorders>
              <w:top w:val="nil"/>
              <w:left w:val="nil"/>
              <w:bottom w:val="single" w:sz="4" w:space="0" w:color="auto"/>
              <w:right w:val="single" w:sz="4" w:space="0" w:color="auto"/>
            </w:tcBorders>
            <w:shd w:val="clear" w:color="auto" w:fill="auto"/>
            <w:noWrap/>
            <w:vAlign w:val="center"/>
          </w:tcPr>
          <w:p w14:paraId="668585F2" w14:textId="12389881"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B7089E1" w14:textId="47368928" w:rsidR="00881BE2" w:rsidRPr="004602B3" w:rsidRDefault="00881BE2" w:rsidP="00512C97">
            <w:pPr>
              <w:jc w:val="center"/>
              <w:rPr>
                <w:sz w:val="22"/>
                <w:szCs w:val="22"/>
              </w:rPr>
            </w:pPr>
          </w:p>
        </w:tc>
      </w:tr>
      <w:tr w:rsidR="00643D02" w:rsidRPr="004602B3" w14:paraId="70A9369D"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970BBD4" w14:textId="77777777" w:rsidR="00881BE2" w:rsidRPr="004602B3" w:rsidRDefault="00881BE2" w:rsidP="0083742A">
            <w:pPr>
              <w:jc w:val="center"/>
              <w:rPr>
                <w:sz w:val="22"/>
                <w:szCs w:val="22"/>
              </w:rPr>
            </w:pPr>
            <w:r w:rsidRPr="004602B3">
              <w:rPr>
                <w:sz w:val="22"/>
                <w:szCs w:val="22"/>
              </w:rPr>
              <w:t>8</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04E296C6" w14:textId="77777777" w:rsidR="00881BE2" w:rsidRPr="004602B3" w:rsidRDefault="00881BE2" w:rsidP="0083742A">
            <w:pPr>
              <w:rPr>
                <w:sz w:val="22"/>
                <w:szCs w:val="22"/>
              </w:rPr>
            </w:pPr>
            <w:r w:rsidRPr="004602B3">
              <w:rPr>
                <w:sz w:val="22"/>
                <w:szCs w:val="22"/>
              </w:rPr>
              <w:t>Autobusų, kurių amžius neviršija 15 metų, dal</w:t>
            </w:r>
            <w:r w:rsidR="0083742A" w:rsidRPr="004602B3">
              <w:rPr>
                <w:sz w:val="22"/>
                <w:szCs w:val="22"/>
              </w:rPr>
              <w:t>is miesto viešajame transporte</w:t>
            </w:r>
          </w:p>
        </w:tc>
        <w:tc>
          <w:tcPr>
            <w:tcW w:w="1182" w:type="dxa"/>
            <w:tcBorders>
              <w:top w:val="nil"/>
              <w:left w:val="nil"/>
              <w:bottom w:val="single" w:sz="4" w:space="0" w:color="auto"/>
              <w:right w:val="single" w:sz="4" w:space="0" w:color="auto"/>
            </w:tcBorders>
            <w:shd w:val="clear" w:color="auto" w:fill="auto"/>
            <w:noWrap/>
            <w:vAlign w:val="center"/>
          </w:tcPr>
          <w:p w14:paraId="03BEECD8" w14:textId="77777777" w:rsidR="00881BE2" w:rsidRPr="004602B3" w:rsidRDefault="0023652B" w:rsidP="00512C97">
            <w:pPr>
              <w:jc w:val="center"/>
              <w:rPr>
                <w:sz w:val="22"/>
                <w:szCs w:val="22"/>
              </w:rPr>
            </w:pPr>
            <w:r w:rsidRPr="004602B3">
              <w:rPr>
                <w:sz w:val="22"/>
                <w:szCs w:val="22"/>
              </w:rPr>
              <w:t>P</w:t>
            </w:r>
            <w:r w:rsidR="0083742A" w:rsidRPr="004602B3">
              <w:rPr>
                <w:sz w:val="22"/>
                <w:szCs w:val="22"/>
              </w:rPr>
              <w:t>roc.</w:t>
            </w:r>
          </w:p>
        </w:tc>
        <w:tc>
          <w:tcPr>
            <w:tcW w:w="1249" w:type="dxa"/>
            <w:tcBorders>
              <w:top w:val="nil"/>
              <w:left w:val="nil"/>
              <w:bottom w:val="single" w:sz="4" w:space="0" w:color="auto"/>
              <w:right w:val="single" w:sz="4" w:space="0" w:color="auto"/>
            </w:tcBorders>
            <w:shd w:val="clear" w:color="auto" w:fill="auto"/>
            <w:noWrap/>
            <w:vAlign w:val="center"/>
            <w:hideMark/>
          </w:tcPr>
          <w:p w14:paraId="4E90D5D0" w14:textId="77777777" w:rsidR="00881BE2" w:rsidRPr="004602B3" w:rsidRDefault="00FF261A" w:rsidP="00512C97">
            <w:pPr>
              <w:jc w:val="center"/>
              <w:rPr>
                <w:sz w:val="22"/>
                <w:szCs w:val="22"/>
              </w:rPr>
            </w:pPr>
            <w:r w:rsidRPr="004602B3">
              <w:rPr>
                <w:sz w:val="22"/>
                <w:szCs w:val="22"/>
              </w:rPr>
              <w:t>≥ 57</w:t>
            </w:r>
          </w:p>
        </w:tc>
        <w:tc>
          <w:tcPr>
            <w:tcW w:w="992" w:type="dxa"/>
            <w:tcBorders>
              <w:top w:val="nil"/>
              <w:left w:val="nil"/>
              <w:bottom w:val="single" w:sz="4" w:space="0" w:color="auto"/>
              <w:right w:val="single" w:sz="4" w:space="0" w:color="auto"/>
            </w:tcBorders>
            <w:shd w:val="clear" w:color="auto" w:fill="auto"/>
            <w:noWrap/>
            <w:vAlign w:val="center"/>
          </w:tcPr>
          <w:p w14:paraId="25676102" w14:textId="35775C92"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A015868" w14:textId="203F3F98" w:rsidR="00881BE2" w:rsidRPr="004602B3" w:rsidRDefault="00881BE2" w:rsidP="00512C97">
            <w:pPr>
              <w:jc w:val="center"/>
              <w:rPr>
                <w:sz w:val="22"/>
                <w:szCs w:val="22"/>
              </w:rPr>
            </w:pPr>
          </w:p>
        </w:tc>
      </w:tr>
      <w:tr w:rsidR="00643D02" w:rsidRPr="004602B3" w14:paraId="6343FABD"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6A12504" w14:textId="77777777" w:rsidR="00881BE2" w:rsidRPr="004602B3" w:rsidRDefault="00881BE2" w:rsidP="0083742A">
            <w:pPr>
              <w:jc w:val="center"/>
              <w:rPr>
                <w:sz w:val="22"/>
                <w:szCs w:val="22"/>
              </w:rPr>
            </w:pPr>
            <w:r w:rsidRPr="004602B3">
              <w:rPr>
                <w:sz w:val="22"/>
                <w:szCs w:val="22"/>
              </w:rPr>
              <w:t>9</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0F15C739" w14:textId="77777777" w:rsidR="00881BE2" w:rsidRPr="004602B3" w:rsidRDefault="00881BE2" w:rsidP="0083742A">
            <w:pPr>
              <w:rPr>
                <w:sz w:val="22"/>
                <w:szCs w:val="22"/>
              </w:rPr>
            </w:pPr>
            <w:r w:rsidRPr="004602B3">
              <w:rPr>
                <w:sz w:val="22"/>
                <w:szCs w:val="22"/>
              </w:rPr>
              <w:t>Kelionių, naudojan</w:t>
            </w:r>
            <w:r w:rsidR="0083742A" w:rsidRPr="004602B3">
              <w:rPr>
                <w:sz w:val="22"/>
                <w:szCs w:val="22"/>
              </w:rPr>
              <w:t>t transporto e.</w:t>
            </w:r>
            <w:r w:rsidR="00D145A6" w:rsidRPr="004602B3">
              <w:rPr>
                <w:sz w:val="22"/>
                <w:szCs w:val="22"/>
              </w:rPr>
              <w:t> </w:t>
            </w:r>
            <w:r w:rsidR="0083742A" w:rsidRPr="004602B3">
              <w:rPr>
                <w:sz w:val="22"/>
                <w:szCs w:val="22"/>
              </w:rPr>
              <w:t>bilietą, dalis</w:t>
            </w:r>
          </w:p>
        </w:tc>
        <w:tc>
          <w:tcPr>
            <w:tcW w:w="1182" w:type="dxa"/>
            <w:tcBorders>
              <w:top w:val="nil"/>
              <w:left w:val="nil"/>
              <w:bottom w:val="single" w:sz="4" w:space="0" w:color="auto"/>
              <w:right w:val="single" w:sz="4" w:space="0" w:color="auto"/>
            </w:tcBorders>
            <w:shd w:val="clear" w:color="auto" w:fill="auto"/>
            <w:noWrap/>
            <w:vAlign w:val="center"/>
          </w:tcPr>
          <w:p w14:paraId="51889518" w14:textId="77777777" w:rsidR="00881BE2" w:rsidRPr="004602B3" w:rsidRDefault="0023652B" w:rsidP="00512C97">
            <w:pPr>
              <w:jc w:val="center"/>
              <w:rPr>
                <w:sz w:val="22"/>
                <w:szCs w:val="22"/>
              </w:rPr>
            </w:pPr>
            <w:r w:rsidRPr="004602B3">
              <w:rPr>
                <w:sz w:val="22"/>
                <w:szCs w:val="22"/>
              </w:rPr>
              <w:t>P</w:t>
            </w:r>
            <w:r w:rsidR="0083742A" w:rsidRPr="004602B3">
              <w:rPr>
                <w:sz w:val="22"/>
                <w:szCs w:val="22"/>
              </w:rPr>
              <w:t>roc.</w:t>
            </w:r>
          </w:p>
        </w:tc>
        <w:tc>
          <w:tcPr>
            <w:tcW w:w="1249" w:type="dxa"/>
            <w:tcBorders>
              <w:top w:val="nil"/>
              <w:left w:val="nil"/>
              <w:bottom w:val="single" w:sz="4" w:space="0" w:color="auto"/>
              <w:right w:val="single" w:sz="4" w:space="0" w:color="auto"/>
            </w:tcBorders>
            <w:shd w:val="clear" w:color="auto" w:fill="auto"/>
            <w:noWrap/>
            <w:vAlign w:val="center"/>
            <w:hideMark/>
          </w:tcPr>
          <w:p w14:paraId="7FCCAD2E" w14:textId="77777777" w:rsidR="00881BE2" w:rsidRPr="004602B3" w:rsidRDefault="00EB48D7" w:rsidP="00512C97">
            <w:pPr>
              <w:jc w:val="center"/>
              <w:rPr>
                <w:sz w:val="22"/>
                <w:szCs w:val="22"/>
              </w:rPr>
            </w:pPr>
            <w:r w:rsidRPr="004602B3">
              <w:rPr>
                <w:sz w:val="22"/>
                <w:szCs w:val="22"/>
              </w:rPr>
              <w:t>≥ 98,5</w:t>
            </w:r>
          </w:p>
        </w:tc>
        <w:tc>
          <w:tcPr>
            <w:tcW w:w="992" w:type="dxa"/>
            <w:tcBorders>
              <w:top w:val="nil"/>
              <w:left w:val="nil"/>
              <w:bottom w:val="single" w:sz="4" w:space="0" w:color="auto"/>
              <w:right w:val="single" w:sz="4" w:space="0" w:color="auto"/>
            </w:tcBorders>
            <w:shd w:val="clear" w:color="auto" w:fill="auto"/>
            <w:noWrap/>
            <w:vAlign w:val="center"/>
          </w:tcPr>
          <w:p w14:paraId="6A1CBA64" w14:textId="5C675345"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B2771C1" w14:textId="3F272947" w:rsidR="00881BE2" w:rsidRPr="004602B3" w:rsidRDefault="00881BE2" w:rsidP="00512C97">
            <w:pPr>
              <w:jc w:val="center"/>
              <w:rPr>
                <w:sz w:val="22"/>
                <w:szCs w:val="22"/>
              </w:rPr>
            </w:pPr>
          </w:p>
        </w:tc>
      </w:tr>
      <w:tr w:rsidR="00643D02" w:rsidRPr="004602B3" w14:paraId="2249D5C5"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1F707CA" w14:textId="77777777" w:rsidR="00881BE2" w:rsidRPr="004602B3" w:rsidRDefault="00881BE2" w:rsidP="0083742A">
            <w:pPr>
              <w:jc w:val="center"/>
              <w:rPr>
                <w:sz w:val="22"/>
                <w:szCs w:val="22"/>
              </w:rPr>
            </w:pPr>
            <w:r w:rsidRPr="004602B3">
              <w:rPr>
                <w:sz w:val="22"/>
                <w:szCs w:val="22"/>
              </w:rPr>
              <w:t>10</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3CF2B623" w14:textId="77777777" w:rsidR="00881BE2" w:rsidRPr="004602B3" w:rsidRDefault="00881BE2" w:rsidP="0083742A">
            <w:pPr>
              <w:rPr>
                <w:sz w:val="22"/>
                <w:szCs w:val="22"/>
              </w:rPr>
            </w:pPr>
            <w:r w:rsidRPr="004602B3">
              <w:rPr>
                <w:sz w:val="22"/>
                <w:szCs w:val="22"/>
              </w:rPr>
              <w:t>Terminuotų bil</w:t>
            </w:r>
            <w:r w:rsidR="0083742A" w:rsidRPr="004602B3">
              <w:rPr>
                <w:sz w:val="22"/>
                <w:szCs w:val="22"/>
              </w:rPr>
              <w:t>ietų pardavimų dalis internetu</w:t>
            </w:r>
          </w:p>
        </w:tc>
        <w:tc>
          <w:tcPr>
            <w:tcW w:w="1182" w:type="dxa"/>
            <w:tcBorders>
              <w:top w:val="nil"/>
              <w:left w:val="nil"/>
              <w:bottom w:val="single" w:sz="4" w:space="0" w:color="auto"/>
              <w:right w:val="single" w:sz="4" w:space="0" w:color="auto"/>
            </w:tcBorders>
            <w:shd w:val="clear" w:color="auto" w:fill="auto"/>
            <w:noWrap/>
            <w:vAlign w:val="center"/>
          </w:tcPr>
          <w:p w14:paraId="464229D1" w14:textId="77777777" w:rsidR="00881BE2" w:rsidRPr="004602B3" w:rsidRDefault="0023652B" w:rsidP="00512C97">
            <w:pPr>
              <w:jc w:val="center"/>
              <w:rPr>
                <w:sz w:val="22"/>
                <w:szCs w:val="22"/>
              </w:rPr>
            </w:pPr>
            <w:r w:rsidRPr="004602B3">
              <w:rPr>
                <w:sz w:val="22"/>
                <w:szCs w:val="22"/>
              </w:rPr>
              <w:t>P</w:t>
            </w:r>
            <w:r w:rsidR="0083742A" w:rsidRPr="004602B3">
              <w:rPr>
                <w:sz w:val="22"/>
                <w:szCs w:val="22"/>
              </w:rPr>
              <w:t>roc.</w:t>
            </w:r>
          </w:p>
        </w:tc>
        <w:tc>
          <w:tcPr>
            <w:tcW w:w="1249" w:type="dxa"/>
            <w:tcBorders>
              <w:top w:val="nil"/>
              <w:left w:val="nil"/>
              <w:bottom w:val="single" w:sz="4" w:space="0" w:color="auto"/>
              <w:right w:val="single" w:sz="4" w:space="0" w:color="auto"/>
            </w:tcBorders>
            <w:shd w:val="clear" w:color="auto" w:fill="auto"/>
            <w:noWrap/>
            <w:vAlign w:val="center"/>
            <w:hideMark/>
          </w:tcPr>
          <w:p w14:paraId="734B0D3E" w14:textId="77777777" w:rsidR="00881BE2" w:rsidRPr="004602B3" w:rsidRDefault="00EB48D7" w:rsidP="00512C97">
            <w:pPr>
              <w:jc w:val="center"/>
              <w:rPr>
                <w:sz w:val="22"/>
                <w:szCs w:val="22"/>
              </w:rPr>
            </w:pPr>
            <w:r w:rsidRPr="004602B3">
              <w:rPr>
                <w:sz w:val="22"/>
                <w:szCs w:val="22"/>
              </w:rPr>
              <w:t>≥ 48</w:t>
            </w:r>
          </w:p>
        </w:tc>
        <w:tc>
          <w:tcPr>
            <w:tcW w:w="992" w:type="dxa"/>
            <w:tcBorders>
              <w:top w:val="nil"/>
              <w:left w:val="nil"/>
              <w:bottom w:val="single" w:sz="4" w:space="0" w:color="auto"/>
              <w:right w:val="single" w:sz="4" w:space="0" w:color="auto"/>
            </w:tcBorders>
            <w:shd w:val="clear" w:color="auto" w:fill="auto"/>
            <w:noWrap/>
            <w:vAlign w:val="center"/>
          </w:tcPr>
          <w:p w14:paraId="2147E6F5" w14:textId="294DCC7C"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E73F9FA" w14:textId="02F26D0A" w:rsidR="00881BE2" w:rsidRPr="004602B3" w:rsidRDefault="00881BE2" w:rsidP="00512C97">
            <w:pPr>
              <w:jc w:val="center"/>
              <w:rPr>
                <w:sz w:val="22"/>
                <w:szCs w:val="22"/>
              </w:rPr>
            </w:pPr>
          </w:p>
        </w:tc>
      </w:tr>
      <w:tr w:rsidR="00643D02" w:rsidRPr="004602B3" w14:paraId="5DA6C5BC"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59ABA44" w14:textId="77777777" w:rsidR="00881BE2" w:rsidRPr="004602B3" w:rsidRDefault="00881BE2" w:rsidP="0083742A">
            <w:pPr>
              <w:jc w:val="center"/>
              <w:rPr>
                <w:sz w:val="22"/>
                <w:szCs w:val="22"/>
              </w:rPr>
            </w:pPr>
            <w:r w:rsidRPr="004602B3">
              <w:rPr>
                <w:sz w:val="22"/>
                <w:szCs w:val="22"/>
              </w:rPr>
              <w:t>11</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1BE8720F" w14:textId="77777777" w:rsidR="00881BE2" w:rsidRPr="004602B3" w:rsidRDefault="0082529E" w:rsidP="0083742A">
            <w:pPr>
              <w:rPr>
                <w:sz w:val="22"/>
                <w:szCs w:val="22"/>
              </w:rPr>
            </w:pPr>
            <w:r w:rsidRPr="004602B3">
              <w:rPr>
                <w:sz w:val="22"/>
                <w:szCs w:val="22"/>
              </w:rPr>
              <w:t xml:space="preserve">Vienkartinių e. bilietų pardavimų dalis su </w:t>
            </w:r>
            <w:r w:rsidR="00403395" w:rsidRPr="004602B3">
              <w:rPr>
                <w:sz w:val="22"/>
                <w:szCs w:val="22"/>
              </w:rPr>
              <w:t>programėle</w:t>
            </w:r>
          </w:p>
        </w:tc>
        <w:tc>
          <w:tcPr>
            <w:tcW w:w="1182" w:type="dxa"/>
            <w:tcBorders>
              <w:top w:val="nil"/>
              <w:left w:val="nil"/>
              <w:bottom w:val="single" w:sz="4" w:space="0" w:color="auto"/>
              <w:right w:val="single" w:sz="4" w:space="0" w:color="auto"/>
            </w:tcBorders>
            <w:shd w:val="clear" w:color="auto" w:fill="auto"/>
            <w:noWrap/>
            <w:vAlign w:val="center"/>
          </w:tcPr>
          <w:p w14:paraId="3F6C7B7F" w14:textId="77777777" w:rsidR="00881BE2" w:rsidRPr="004602B3" w:rsidRDefault="0083742A" w:rsidP="00512C97">
            <w:pPr>
              <w:jc w:val="center"/>
              <w:rPr>
                <w:sz w:val="22"/>
                <w:szCs w:val="22"/>
              </w:rPr>
            </w:pPr>
            <w:r w:rsidRPr="004602B3">
              <w:rPr>
                <w:sz w:val="22"/>
                <w:szCs w:val="22"/>
              </w:rPr>
              <w:t>Proc.</w:t>
            </w:r>
          </w:p>
        </w:tc>
        <w:tc>
          <w:tcPr>
            <w:tcW w:w="1249" w:type="dxa"/>
            <w:tcBorders>
              <w:top w:val="nil"/>
              <w:left w:val="nil"/>
              <w:bottom w:val="single" w:sz="4" w:space="0" w:color="auto"/>
              <w:right w:val="single" w:sz="4" w:space="0" w:color="auto"/>
            </w:tcBorders>
            <w:shd w:val="clear" w:color="auto" w:fill="auto"/>
            <w:noWrap/>
            <w:vAlign w:val="center"/>
            <w:hideMark/>
          </w:tcPr>
          <w:p w14:paraId="3FCA8D01" w14:textId="77777777" w:rsidR="00881BE2" w:rsidRPr="004602B3" w:rsidRDefault="0082529E" w:rsidP="00512C97">
            <w:pPr>
              <w:jc w:val="center"/>
              <w:rPr>
                <w:sz w:val="22"/>
                <w:szCs w:val="22"/>
              </w:rPr>
            </w:pPr>
            <w:r w:rsidRPr="004602B3">
              <w:rPr>
                <w:sz w:val="22"/>
                <w:szCs w:val="22"/>
              </w:rPr>
              <w:t>≥ 10</w:t>
            </w:r>
          </w:p>
        </w:tc>
        <w:tc>
          <w:tcPr>
            <w:tcW w:w="992" w:type="dxa"/>
            <w:tcBorders>
              <w:top w:val="nil"/>
              <w:left w:val="nil"/>
              <w:bottom w:val="single" w:sz="4" w:space="0" w:color="auto"/>
              <w:right w:val="single" w:sz="4" w:space="0" w:color="auto"/>
            </w:tcBorders>
            <w:shd w:val="clear" w:color="auto" w:fill="auto"/>
            <w:noWrap/>
            <w:vAlign w:val="center"/>
          </w:tcPr>
          <w:p w14:paraId="58903F58" w14:textId="2FDEA351"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0DB06F6" w14:textId="28AA7F34" w:rsidR="00881BE2" w:rsidRPr="004602B3" w:rsidRDefault="00881BE2" w:rsidP="00512C97">
            <w:pPr>
              <w:jc w:val="center"/>
              <w:rPr>
                <w:sz w:val="22"/>
                <w:szCs w:val="22"/>
              </w:rPr>
            </w:pPr>
          </w:p>
        </w:tc>
      </w:tr>
      <w:tr w:rsidR="00643D02" w:rsidRPr="004602B3" w14:paraId="7B24A20C" w14:textId="77777777" w:rsidTr="005E4F1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1FCAA3E" w14:textId="77777777" w:rsidR="00881BE2" w:rsidRPr="004602B3" w:rsidRDefault="00881BE2" w:rsidP="0083742A">
            <w:pPr>
              <w:jc w:val="center"/>
              <w:rPr>
                <w:sz w:val="22"/>
                <w:szCs w:val="22"/>
              </w:rPr>
            </w:pPr>
            <w:r w:rsidRPr="004602B3">
              <w:rPr>
                <w:sz w:val="22"/>
                <w:szCs w:val="22"/>
              </w:rPr>
              <w:t>12</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351BEA69" w14:textId="77777777" w:rsidR="00881BE2" w:rsidRPr="004602B3" w:rsidRDefault="00881BE2" w:rsidP="0083742A">
            <w:pPr>
              <w:rPr>
                <w:sz w:val="22"/>
                <w:szCs w:val="22"/>
              </w:rPr>
            </w:pPr>
            <w:r w:rsidRPr="004602B3">
              <w:rPr>
                <w:sz w:val="22"/>
                <w:szCs w:val="22"/>
              </w:rPr>
              <w:t>E</w:t>
            </w:r>
            <w:r w:rsidR="00D145A6" w:rsidRPr="004602B3">
              <w:rPr>
                <w:sz w:val="22"/>
                <w:szCs w:val="22"/>
              </w:rPr>
              <w:t>.</w:t>
            </w:r>
            <w:r w:rsidRPr="004602B3">
              <w:rPr>
                <w:sz w:val="22"/>
                <w:szCs w:val="22"/>
              </w:rPr>
              <w:t xml:space="preserve"> pinigin</w:t>
            </w:r>
            <w:r w:rsidR="0083742A" w:rsidRPr="004602B3">
              <w:rPr>
                <w:sz w:val="22"/>
                <w:szCs w:val="22"/>
              </w:rPr>
              <w:t>ės pildymo internetu proporcija</w:t>
            </w:r>
            <w:r w:rsidRPr="004602B3">
              <w:rPr>
                <w:sz w:val="22"/>
                <w:szCs w:val="22"/>
              </w:rPr>
              <w:t xml:space="preserve"> </w:t>
            </w:r>
          </w:p>
        </w:tc>
        <w:tc>
          <w:tcPr>
            <w:tcW w:w="1182" w:type="dxa"/>
            <w:tcBorders>
              <w:top w:val="nil"/>
              <w:left w:val="nil"/>
              <w:bottom w:val="single" w:sz="4" w:space="0" w:color="auto"/>
              <w:right w:val="single" w:sz="4" w:space="0" w:color="auto"/>
            </w:tcBorders>
            <w:shd w:val="clear" w:color="auto" w:fill="auto"/>
            <w:noWrap/>
            <w:vAlign w:val="center"/>
          </w:tcPr>
          <w:p w14:paraId="0AFC887A" w14:textId="77777777" w:rsidR="00881BE2" w:rsidRPr="004602B3" w:rsidRDefault="0023652B" w:rsidP="00512C97">
            <w:pPr>
              <w:jc w:val="center"/>
              <w:rPr>
                <w:sz w:val="22"/>
                <w:szCs w:val="22"/>
              </w:rPr>
            </w:pPr>
            <w:r w:rsidRPr="004602B3">
              <w:rPr>
                <w:sz w:val="22"/>
                <w:szCs w:val="22"/>
              </w:rPr>
              <w:t>P</w:t>
            </w:r>
            <w:r w:rsidR="0083742A" w:rsidRPr="004602B3">
              <w:rPr>
                <w:sz w:val="22"/>
                <w:szCs w:val="22"/>
              </w:rPr>
              <w:t>roc.</w:t>
            </w:r>
          </w:p>
        </w:tc>
        <w:tc>
          <w:tcPr>
            <w:tcW w:w="1249" w:type="dxa"/>
            <w:tcBorders>
              <w:top w:val="nil"/>
              <w:left w:val="nil"/>
              <w:bottom w:val="single" w:sz="4" w:space="0" w:color="auto"/>
              <w:right w:val="single" w:sz="4" w:space="0" w:color="auto"/>
            </w:tcBorders>
            <w:shd w:val="clear" w:color="auto" w:fill="auto"/>
            <w:noWrap/>
            <w:vAlign w:val="center"/>
            <w:hideMark/>
          </w:tcPr>
          <w:p w14:paraId="150C6AFE" w14:textId="77777777" w:rsidR="00881BE2" w:rsidRPr="004602B3" w:rsidRDefault="00E64E1B" w:rsidP="00512C97">
            <w:pPr>
              <w:jc w:val="center"/>
              <w:rPr>
                <w:sz w:val="22"/>
                <w:szCs w:val="22"/>
              </w:rPr>
            </w:pPr>
            <w:r w:rsidRPr="004602B3">
              <w:rPr>
                <w:sz w:val="22"/>
                <w:szCs w:val="22"/>
              </w:rPr>
              <w:t>≥ 26</w:t>
            </w:r>
          </w:p>
        </w:tc>
        <w:tc>
          <w:tcPr>
            <w:tcW w:w="992" w:type="dxa"/>
            <w:tcBorders>
              <w:top w:val="nil"/>
              <w:left w:val="nil"/>
              <w:bottom w:val="single" w:sz="4" w:space="0" w:color="auto"/>
              <w:right w:val="single" w:sz="4" w:space="0" w:color="auto"/>
            </w:tcBorders>
            <w:shd w:val="clear" w:color="auto" w:fill="auto"/>
            <w:noWrap/>
            <w:vAlign w:val="center"/>
          </w:tcPr>
          <w:p w14:paraId="18714E5E" w14:textId="370C66D6"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DD8398D" w14:textId="0B2C2176" w:rsidR="00881BE2" w:rsidRPr="004602B3" w:rsidRDefault="00881BE2" w:rsidP="00512C97">
            <w:pPr>
              <w:jc w:val="center"/>
              <w:rPr>
                <w:sz w:val="22"/>
                <w:szCs w:val="22"/>
              </w:rPr>
            </w:pPr>
          </w:p>
        </w:tc>
      </w:tr>
      <w:tr w:rsidR="00643D02" w:rsidRPr="004602B3" w14:paraId="3A1F3FF5" w14:textId="77777777" w:rsidTr="005E4F14">
        <w:trPr>
          <w:trHeight w:val="264"/>
        </w:trPr>
        <w:tc>
          <w:tcPr>
            <w:tcW w:w="9521" w:type="dxa"/>
            <w:gridSpan w:val="6"/>
            <w:tcBorders>
              <w:top w:val="nil"/>
              <w:left w:val="single" w:sz="4" w:space="0" w:color="auto"/>
              <w:bottom w:val="single" w:sz="4" w:space="0" w:color="auto"/>
              <w:right w:val="single" w:sz="4" w:space="0" w:color="auto"/>
            </w:tcBorders>
            <w:shd w:val="clear" w:color="auto" w:fill="auto"/>
            <w:noWrap/>
            <w:vAlign w:val="center"/>
            <w:hideMark/>
          </w:tcPr>
          <w:p w14:paraId="47699FAB" w14:textId="77777777" w:rsidR="00B77B6C" w:rsidRPr="004602B3" w:rsidRDefault="00B77B6C" w:rsidP="00B77B6C">
            <w:pPr>
              <w:rPr>
                <w:sz w:val="22"/>
                <w:szCs w:val="22"/>
              </w:rPr>
            </w:pPr>
            <w:r w:rsidRPr="004602B3">
              <w:rPr>
                <w:sz w:val="22"/>
                <w:szCs w:val="22"/>
              </w:rPr>
              <w:t>AUTOMOBILIŲ STATYMAS: </w:t>
            </w:r>
          </w:p>
        </w:tc>
      </w:tr>
      <w:tr w:rsidR="00643D02" w:rsidRPr="004602B3" w14:paraId="5DC31C82"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BE575DD" w14:textId="77777777" w:rsidR="00881BE2" w:rsidRPr="004602B3" w:rsidRDefault="00881BE2" w:rsidP="0083742A">
            <w:pPr>
              <w:jc w:val="center"/>
              <w:rPr>
                <w:sz w:val="22"/>
                <w:szCs w:val="22"/>
              </w:rPr>
            </w:pPr>
            <w:r w:rsidRPr="004602B3">
              <w:rPr>
                <w:sz w:val="22"/>
                <w:szCs w:val="22"/>
              </w:rPr>
              <w:t>13</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0CE793A7" w14:textId="77777777" w:rsidR="00881BE2" w:rsidRPr="004602B3" w:rsidRDefault="0083742A" w:rsidP="0083742A">
            <w:pPr>
              <w:rPr>
                <w:sz w:val="22"/>
                <w:szCs w:val="22"/>
              </w:rPr>
            </w:pPr>
            <w:r w:rsidRPr="004602B3">
              <w:rPr>
                <w:sz w:val="22"/>
                <w:szCs w:val="22"/>
              </w:rPr>
              <w:t>Sistemos administravimo dalis</w:t>
            </w:r>
          </w:p>
        </w:tc>
        <w:tc>
          <w:tcPr>
            <w:tcW w:w="1182" w:type="dxa"/>
            <w:tcBorders>
              <w:top w:val="nil"/>
              <w:left w:val="nil"/>
              <w:bottom w:val="single" w:sz="4" w:space="0" w:color="auto"/>
              <w:right w:val="single" w:sz="4" w:space="0" w:color="auto"/>
            </w:tcBorders>
            <w:shd w:val="clear" w:color="auto" w:fill="auto"/>
            <w:noWrap/>
            <w:vAlign w:val="center"/>
          </w:tcPr>
          <w:p w14:paraId="2B182484" w14:textId="77777777" w:rsidR="00881BE2" w:rsidRPr="004602B3" w:rsidRDefault="0023652B" w:rsidP="00512C97">
            <w:pPr>
              <w:jc w:val="center"/>
              <w:rPr>
                <w:sz w:val="22"/>
                <w:szCs w:val="22"/>
              </w:rPr>
            </w:pPr>
            <w:r w:rsidRPr="004602B3">
              <w:rPr>
                <w:sz w:val="22"/>
                <w:szCs w:val="22"/>
              </w:rPr>
              <w:t>P</w:t>
            </w:r>
            <w:r w:rsidR="0083742A" w:rsidRPr="004602B3">
              <w:rPr>
                <w:sz w:val="22"/>
                <w:szCs w:val="22"/>
              </w:rPr>
              <w:t>roc.</w:t>
            </w:r>
          </w:p>
        </w:tc>
        <w:tc>
          <w:tcPr>
            <w:tcW w:w="1249" w:type="dxa"/>
            <w:tcBorders>
              <w:top w:val="nil"/>
              <w:left w:val="nil"/>
              <w:bottom w:val="single" w:sz="4" w:space="0" w:color="auto"/>
              <w:right w:val="single" w:sz="4" w:space="0" w:color="auto"/>
            </w:tcBorders>
            <w:shd w:val="clear" w:color="auto" w:fill="auto"/>
            <w:noWrap/>
            <w:vAlign w:val="center"/>
            <w:hideMark/>
          </w:tcPr>
          <w:p w14:paraId="583DB44B" w14:textId="77777777" w:rsidR="00881BE2" w:rsidRPr="004602B3" w:rsidRDefault="008873AF" w:rsidP="00512C97">
            <w:pPr>
              <w:jc w:val="center"/>
              <w:rPr>
                <w:sz w:val="22"/>
                <w:szCs w:val="22"/>
              </w:rPr>
            </w:pPr>
            <w:r w:rsidRPr="004602B3">
              <w:rPr>
                <w:sz w:val="22"/>
                <w:szCs w:val="22"/>
              </w:rPr>
              <w:t>≤ 27,9</w:t>
            </w:r>
          </w:p>
        </w:tc>
        <w:tc>
          <w:tcPr>
            <w:tcW w:w="992" w:type="dxa"/>
            <w:tcBorders>
              <w:top w:val="nil"/>
              <w:left w:val="nil"/>
              <w:bottom w:val="single" w:sz="4" w:space="0" w:color="auto"/>
              <w:right w:val="single" w:sz="4" w:space="0" w:color="auto"/>
            </w:tcBorders>
            <w:shd w:val="clear" w:color="auto" w:fill="auto"/>
            <w:noWrap/>
            <w:vAlign w:val="center"/>
          </w:tcPr>
          <w:p w14:paraId="523A8101" w14:textId="1F18BE09"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973E273" w14:textId="71D1F7B5" w:rsidR="00881BE2" w:rsidRPr="004602B3" w:rsidRDefault="00881BE2" w:rsidP="00512C97">
            <w:pPr>
              <w:jc w:val="center"/>
              <w:rPr>
                <w:sz w:val="22"/>
                <w:szCs w:val="22"/>
              </w:rPr>
            </w:pPr>
          </w:p>
        </w:tc>
      </w:tr>
      <w:tr w:rsidR="00643D02" w:rsidRPr="004602B3" w14:paraId="1F0797FA" w14:textId="77777777" w:rsidTr="005E4F14">
        <w:trPr>
          <w:trHeight w:val="551"/>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930D" w14:textId="77777777" w:rsidR="00881BE2" w:rsidRPr="004602B3" w:rsidRDefault="00881BE2" w:rsidP="0083742A">
            <w:pPr>
              <w:jc w:val="center"/>
              <w:rPr>
                <w:sz w:val="22"/>
                <w:szCs w:val="22"/>
              </w:rPr>
            </w:pPr>
            <w:r w:rsidRPr="004602B3">
              <w:rPr>
                <w:sz w:val="22"/>
                <w:szCs w:val="22"/>
              </w:rPr>
              <w:t>14</w:t>
            </w:r>
            <w:r w:rsidR="0083742A" w:rsidRPr="004602B3">
              <w:rPr>
                <w:sz w:val="22"/>
                <w:szCs w:val="22"/>
              </w:rPr>
              <w:t>.</w:t>
            </w: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B1BCF" w14:textId="77777777" w:rsidR="00881BE2" w:rsidRPr="004602B3" w:rsidRDefault="00881BE2" w:rsidP="0083742A">
            <w:pPr>
              <w:rPr>
                <w:sz w:val="22"/>
                <w:szCs w:val="22"/>
              </w:rPr>
            </w:pPr>
            <w:r w:rsidRPr="004602B3">
              <w:rPr>
                <w:sz w:val="22"/>
                <w:szCs w:val="22"/>
              </w:rPr>
              <w:t xml:space="preserve">Skaitmenizuotų </w:t>
            </w:r>
            <w:r w:rsidR="00D45FBC" w:rsidRPr="004602B3">
              <w:rPr>
                <w:sz w:val="22"/>
                <w:szCs w:val="22"/>
              </w:rPr>
              <w:t>automobilių statymo</w:t>
            </w:r>
            <w:r w:rsidRPr="004602B3">
              <w:rPr>
                <w:sz w:val="22"/>
                <w:szCs w:val="22"/>
              </w:rPr>
              <w:t xml:space="preserve"> vietų skaičius ir realios informacijos apie užimtumą </w:t>
            </w:r>
            <w:r w:rsidR="0083742A" w:rsidRPr="004602B3">
              <w:rPr>
                <w:sz w:val="22"/>
                <w:szCs w:val="22"/>
              </w:rPr>
              <w:t>viešas rodymas eismo dalyviams</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6B5FC" w14:textId="77777777" w:rsidR="00881BE2" w:rsidRPr="004602B3" w:rsidRDefault="0023652B" w:rsidP="00512C97">
            <w:pPr>
              <w:jc w:val="center"/>
              <w:rPr>
                <w:sz w:val="22"/>
                <w:szCs w:val="22"/>
              </w:rPr>
            </w:pPr>
            <w:r w:rsidRPr="004602B3">
              <w:rPr>
                <w:sz w:val="22"/>
                <w:szCs w:val="22"/>
              </w:rPr>
              <w:t>V</w:t>
            </w:r>
            <w:r w:rsidR="0083742A" w:rsidRPr="004602B3">
              <w:rPr>
                <w:sz w:val="22"/>
                <w:szCs w:val="22"/>
              </w:rPr>
              <w:t>nt.</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03999" w14:textId="77777777" w:rsidR="00881BE2" w:rsidRPr="004602B3" w:rsidRDefault="00E64B5E" w:rsidP="00512C97">
            <w:pPr>
              <w:jc w:val="center"/>
              <w:rPr>
                <w:sz w:val="22"/>
                <w:szCs w:val="22"/>
              </w:rPr>
            </w:pPr>
            <w:r w:rsidRPr="004602B3">
              <w:rPr>
                <w:sz w:val="22"/>
                <w:szCs w:val="22"/>
              </w:rPr>
              <w:t>≥ 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E6D22" w14:textId="79A18E4F" w:rsidR="00881BE2" w:rsidRPr="004602B3" w:rsidRDefault="00881BE2" w:rsidP="00512C97">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DA749" w14:textId="133F2CAC" w:rsidR="00881BE2" w:rsidRPr="004602B3" w:rsidRDefault="00881BE2" w:rsidP="00512C97">
            <w:pPr>
              <w:jc w:val="center"/>
              <w:rPr>
                <w:sz w:val="22"/>
                <w:szCs w:val="22"/>
              </w:rPr>
            </w:pPr>
          </w:p>
        </w:tc>
      </w:tr>
      <w:tr w:rsidR="00643D02" w:rsidRPr="004602B3" w14:paraId="48668BA4" w14:textId="77777777" w:rsidTr="005E4F14">
        <w:trPr>
          <w:trHeight w:val="792"/>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E206D" w14:textId="77777777" w:rsidR="00881BE2" w:rsidRPr="004602B3" w:rsidRDefault="00881BE2" w:rsidP="0083742A">
            <w:pPr>
              <w:jc w:val="center"/>
              <w:rPr>
                <w:sz w:val="22"/>
                <w:szCs w:val="22"/>
              </w:rPr>
            </w:pPr>
            <w:r w:rsidRPr="004602B3">
              <w:rPr>
                <w:sz w:val="22"/>
                <w:szCs w:val="22"/>
              </w:rPr>
              <w:t>15</w:t>
            </w:r>
            <w:r w:rsidR="0083742A"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vAlign w:val="center"/>
            <w:hideMark/>
          </w:tcPr>
          <w:p w14:paraId="130E9778" w14:textId="77777777" w:rsidR="00881BE2" w:rsidRPr="004602B3" w:rsidRDefault="0006747E" w:rsidP="0083742A">
            <w:pPr>
              <w:rPr>
                <w:sz w:val="22"/>
                <w:szCs w:val="22"/>
              </w:rPr>
            </w:pPr>
            <w:r w:rsidRPr="004602B3">
              <w:rPr>
                <w:sz w:val="22"/>
                <w:szCs w:val="22"/>
              </w:rPr>
              <w:t>Automobilių statymo</w:t>
            </w:r>
            <w:r w:rsidR="00E64B5E" w:rsidRPr="004602B3">
              <w:rPr>
                <w:sz w:val="22"/>
                <w:szCs w:val="22"/>
              </w:rPr>
              <w:t xml:space="preserve"> užsakymų apmokėjimas ne parkomate, o telefonu (</w:t>
            </w:r>
            <w:r w:rsidRPr="004602B3">
              <w:rPr>
                <w:sz w:val="22"/>
                <w:szCs w:val="22"/>
              </w:rPr>
              <w:t>programėlės</w:t>
            </w:r>
            <w:r w:rsidR="00E64B5E" w:rsidRPr="004602B3">
              <w:rPr>
                <w:sz w:val="22"/>
                <w:szCs w:val="22"/>
              </w:rPr>
              <w:t>), proporcija</w:t>
            </w:r>
          </w:p>
        </w:tc>
        <w:tc>
          <w:tcPr>
            <w:tcW w:w="1182" w:type="dxa"/>
            <w:tcBorders>
              <w:top w:val="single" w:sz="4" w:space="0" w:color="auto"/>
              <w:left w:val="nil"/>
              <w:bottom w:val="single" w:sz="4" w:space="0" w:color="auto"/>
              <w:right w:val="single" w:sz="4" w:space="0" w:color="auto"/>
            </w:tcBorders>
            <w:shd w:val="clear" w:color="auto" w:fill="auto"/>
            <w:noWrap/>
            <w:vAlign w:val="center"/>
          </w:tcPr>
          <w:p w14:paraId="31D58DF8" w14:textId="77777777" w:rsidR="00881BE2" w:rsidRPr="004602B3" w:rsidRDefault="0023652B" w:rsidP="00512C97">
            <w:pPr>
              <w:jc w:val="center"/>
              <w:rPr>
                <w:sz w:val="22"/>
                <w:szCs w:val="22"/>
              </w:rPr>
            </w:pPr>
            <w:r w:rsidRPr="004602B3">
              <w:rPr>
                <w:sz w:val="22"/>
                <w:szCs w:val="22"/>
              </w:rPr>
              <w:t>P</w:t>
            </w:r>
            <w:r w:rsidR="0083742A" w:rsidRPr="004602B3">
              <w:rPr>
                <w:sz w:val="22"/>
                <w:szCs w:val="22"/>
              </w:rPr>
              <w:t>roc.</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68B42AFC" w14:textId="77777777" w:rsidR="00881BE2" w:rsidRPr="004602B3" w:rsidRDefault="00E64B5E" w:rsidP="00512C97">
            <w:pPr>
              <w:jc w:val="center"/>
              <w:rPr>
                <w:sz w:val="22"/>
                <w:szCs w:val="22"/>
              </w:rPr>
            </w:pPr>
            <w:r w:rsidRPr="004602B3">
              <w:rPr>
                <w:sz w:val="22"/>
                <w:szCs w:val="22"/>
              </w:rPr>
              <w:t>≥ 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E1FD78" w14:textId="599F3790" w:rsidR="00881BE2" w:rsidRPr="004602B3" w:rsidRDefault="00881BE2" w:rsidP="00512C97">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C5C6C1" w14:textId="45DD6602" w:rsidR="00881BE2" w:rsidRPr="004602B3" w:rsidRDefault="00881BE2" w:rsidP="00512C97">
            <w:pPr>
              <w:jc w:val="center"/>
              <w:rPr>
                <w:sz w:val="22"/>
                <w:szCs w:val="22"/>
              </w:rPr>
            </w:pPr>
          </w:p>
        </w:tc>
      </w:tr>
      <w:tr w:rsidR="00643D02" w:rsidRPr="004602B3" w14:paraId="48647246" w14:textId="77777777" w:rsidTr="005E4F14">
        <w:trPr>
          <w:trHeight w:val="264"/>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7EEE4" w14:textId="77777777" w:rsidR="00B77B6C" w:rsidRPr="004602B3" w:rsidRDefault="00B77B6C" w:rsidP="00B77B6C">
            <w:pPr>
              <w:rPr>
                <w:sz w:val="22"/>
                <w:szCs w:val="22"/>
              </w:rPr>
            </w:pPr>
            <w:r w:rsidRPr="004602B3">
              <w:rPr>
                <w:sz w:val="22"/>
                <w:szCs w:val="22"/>
              </w:rPr>
              <w:t>EISMO VALDYMAS:</w:t>
            </w:r>
          </w:p>
        </w:tc>
      </w:tr>
      <w:tr w:rsidR="00643D02" w:rsidRPr="004602B3" w14:paraId="1BF6A4CF" w14:textId="77777777" w:rsidTr="005E4F14">
        <w:trPr>
          <w:trHeight w:val="5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080D247" w14:textId="77777777" w:rsidR="00881BE2" w:rsidRPr="004602B3" w:rsidRDefault="00881BE2" w:rsidP="0083742A">
            <w:pPr>
              <w:jc w:val="center"/>
              <w:rPr>
                <w:sz w:val="22"/>
                <w:szCs w:val="22"/>
              </w:rPr>
            </w:pPr>
            <w:r w:rsidRPr="004602B3">
              <w:rPr>
                <w:sz w:val="22"/>
                <w:szCs w:val="22"/>
              </w:rPr>
              <w:t>16</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vAlign w:val="center"/>
            <w:hideMark/>
          </w:tcPr>
          <w:p w14:paraId="790FC861" w14:textId="77777777" w:rsidR="00881BE2" w:rsidRPr="004602B3" w:rsidRDefault="00881BE2" w:rsidP="0083742A">
            <w:pPr>
              <w:rPr>
                <w:sz w:val="22"/>
                <w:szCs w:val="22"/>
              </w:rPr>
            </w:pPr>
            <w:r w:rsidRPr="004602B3">
              <w:rPr>
                <w:sz w:val="22"/>
                <w:szCs w:val="22"/>
              </w:rPr>
              <w:t>Sankryž</w:t>
            </w:r>
            <w:r w:rsidR="008D4557" w:rsidRPr="004602B3">
              <w:rPr>
                <w:sz w:val="22"/>
                <w:szCs w:val="22"/>
              </w:rPr>
              <w:t>os</w:t>
            </w:r>
            <w:r w:rsidRPr="004602B3">
              <w:rPr>
                <w:sz w:val="22"/>
                <w:szCs w:val="22"/>
              </w:rPr>
              <w:t xml:space="preserve">, kuriose veikia eismo valdymo sistema su viešojo transporto prioritetu </w:t>
            </w:r>
          </w:p>
        </w:tc>
        <w:tc>
          <w:tcPr>
            <w:tcW w:w="1182" w:type="dxa"/>
            <w:tcBorders>
              <w:top w:val="nil"/>
              <w:left w:val="nil"/>
              <w:bottom w:val="single" w:sz="4" w:space="0" w:color="auto"/>
              <w:right w:val="single" w:sz="4" w:space="0" w:color="auto"/>
            </w:tcBorders>
            <w:shd w:val="clear" w:color="auto" w:fill="auto"/>
            <w:noWrap/>
            <w:vAlign w:val="center"/>
          </w:tcPr>
          <w:p w14:paraId="6D87223A" w14:textId="77777777" w:rsidR="00881BE2" w:rsidRPr="004602B3" w:rsidRDefault="00B35E66" w:rsidP="00512C97">
            <w:pPr>
              <w:jc w:val="center"/>
              <w:rPr>
                <w:sz w:val="22"/>
                <w:szCs w:val="22"/>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vAlign w:val="center"/>
            <w:hideMark/>
          </w:tcPr>
          <w:p w14:paraId="743907F9" w14:textId="77777777" w:rsidR="00881BE2" w:rsidRPr="004602B3" w:rsidRDefault="009D1B73" w:rsidP="00512C97">
            <w:pPr>
              <w:jc w:val="center"/>
              <w:rPr>
                <w:sz w:val="22"/>
                <w:szCs w:val="22"/>
              </w:rPr>
            </w:pPr>
            <w:r w:rsidRPr="004602B3">
              <w:rPr>
                <w:sz w:val="22"/>
                <w:szCs w:val="22"/>
              </w:rPr>
              <w:t>≥ 20</w:t>
            </w:r>
          </w:p>
        </w:tc>
        <w:tc>
          <w:tcPr>
            <w:tcW w:w="992" w:type="dxa"/>
            <w:tcBorders>
              <w:top w:val="nil"/>
              <w:left w:val="nil"/>
              <w:bottom w:val="single" w:sz="4" w:space="0" w:color="auto"/>
              <w:right w:val="single" w:sz="4" w:space="0" w:color="auto"/>
            </w:tcBorders>
            <w:shd w:val="clear" w:color="auto" w:fill="auto"/>
            <w:noWrap/>
            <w:vAlign w:val="center"/>
          </w:tcPr>
          <w:p w14:paraId="4AF3D3DE" w14:textId="11DF0BE2" w:rsidR="00881BE2" w:rsidRPr="004602B3" w:rsidRDefault="00881BE2"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713C198" w14:textId="705BEEA4" w:rsidR="00881BE2" w:rsidRPr="004602B3" w:rsidRDefault="00881BE2" w:rsidP="00512C97">
            <w:pPr>
              <w:jc w:val="center"/>
              <w:rPr>
                <w:sz w:val="22"/>
                <w:szCs w:val="22"/>
              </w:rPr>
            </w:pPr>
          </w:p>
        </w:tc>
      </w:tr>
      <w:tr w:rsidR="00643D02" w:rsidRPr="004602B3" w14:paraId="6260747F" w14:textId="77777777" w:rsidTr="005E4F14">
        <w:trPr>
          <w:trHeight w:val="475"/>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01D62B4" w14:textId="77777777" w:rsidR="0083742A" w:rsidRPr="004602B3" w:rsidRDefault="0083742A" w:rsidP="00B77B6C">
            <w:pPr>
              <w:jc w:val="center"/>
              <w:rPr>
                <w:b/>
                <w:bCs/>
                <w:sz w:val="22"/>
                <w:szCs w:val="22"/>
              </w:rPr>
            </w:pPr>
            <w:bookmarkStart w:id="1" w:name="_Hlk123459118"/>
            <w:r w:rsidRPr="004602B3">
              <w:rPr>
                <w:b/>
                <w:bCs/>
                <w:sz w:val="22"/>
                <w:szCs w:val="22"/>
              </w:rPr>
              <w:t>Viešoji įstaiga „K</w:t>
            </w:r>
            <w:r w:rsidR="00332D2B" w:rsidRPr="004602B3">
              <w:rPr>
                <w:b/>
                <w:bCs/>
                <w:sz w:val="22"/>
                <w:szCs w:val="22"/>
              </w:rPr>
              <w:t>laipėdos šventės</w:t>
            </w:r>
            <w:r w:rsidRPr="004602B3">
              <w:rPr>
                <w:b/>
                <w:bCs/>
                <w:sz w:val="22"/>
                <w:szCs w:val="22"/>
              </w:rPr>
              <w:t>“</w:t>
            </w:r>
            <w:r w:rsidR="00786868" w:rsidRPr="004602B3">
              <w:rPr>
                <w:rStyle w:val="Puslapioinaosnuoroda"/>
                <w:b/>
                <w:sz w:val="22"/>
                <w:szCs w:val="22"/>
              </w:rPr>
              <w:footnoteReference w:id="9"/>
            </w:r>
          </w:p>
        </w:tc>
      </w:tr>
      <w:tr w:rsidR="00643D02" w:rsidRPr="004602B3" w14:paraId="32E1FE98" w14:textId="77777777" w:rsidTr="005E4F14">
        <w:trPr>
          <w:trHeight w:val="278"/>
        </w:trPr>
        <w:tc>
          <w:tcPr>
            <w:tcW w:w="9521"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14:paraId="29621590" w14:textId="77777777" w:rsidR="00B77B6C" w:rsidRPr="004602B3" w:rsidRDefault="00B77B6C" w:rsidP="0083742A">
            <w:pPr>
              <w:shd w:val="clear" w:color="auto" w:fill="FFFFFF"/>
              <w:rPr>
                <w:sz w:val="22"/>
                <w:szCs w:val="22"/>
              </w:rPr>
            </w:pPr>
            <w:r w:rsidRPr="004602B3">
              <w:rPr>
                <w:bCs/>
                <w:sz w:val="22"/>
                <w:szCs w:val="22"/>
              </w:rPr>
              <w:t>PROJEKTŲ INICIAVIMAS IR ORGANIZAVIMAS:</w:t>
            </w:r>
          </w:p>
        </w:tc>
      </w:tr>
      <w:tr w:rsidR="00643D02" w:rsidRPr="004602B3" w14:paraId="4F202C99"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hideMark/>
          </w:tcPr>
          <w:p w14:paraId="22F0D96C" w14:textId="77777777" w:rsidR="00751D98" w:rsidRPr="004602B3" w:rsidRDefault="00751D98" w:rsidP="0083742A">
            <w:pPr>
              <w:shd w:val="clear" w:color="auto" w:fill="FFFFFF"/>
              <w:jc w:val="center"/>
              <w:rPr>
                <w:sz w:val="22"/>
                <w:szCs w:val="22"/>
              </w:rPr>
            </w:pPr>
            <w:r w:rsidRPr="004602B3">
              <w:rPr>
                <w:sz w:val="22"/>
                <w:szCs w:val="22"/>
              </w:rPr>
              <w:t>1</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0CD1D3A9" w14:textId="77777777" w:rsidR="00751D98" w:rsidRPr="004602B3" w:rsidRDefault="0083742A" w:rsidP="0083742A">
            <w:pPr>
              <w:shd w:val="clear" w:color="auto" w:fill="FFFFFF"/>
              <w:rPr>
                <w:sz w:val="22"/>
                <w:szCs w:val="22"/>
              </w:rPr>
            </w:pPr>
            <w:r w:rsidRPr="004602B3">
              <w:rPr>
                <w:sz w:val="22"/>
                <w:szCs w:val="22"/>
              </w:rPr>
              <w:t>Įgyvendinta</w:t>
            </w:r>
            <w:r w:rsidR="00751D98" w:rsidRPr="004602B3">
              <w:rPr>
                <w:sz w:val="22"/>
                <w:szCs w:val="22"/>
              </w:rPr>
              <w:t xml:space="preserve"> projektų </w:t>
            </w:r>
          </w:p>
        </w:tc>
        <w:tc>
          <w:tcPr>
            <w:tcW w:w="1182" w:type="dxa"/>
            <w:tcBorders>
              <w:top w:val="nil"/>
              <w:left w:val="nil"/>
              <w:bottom w:val="single" w:sz="4" w:space="0" w:color="auto"/>
              <w:right w:val="single" w:sz="4" w:space="0" w:color="auto"/>
            </w:tcBorders>
            <w:shd w:val="clear" w:color="auto" w:fill="auto"/>
            <w:noWrap/>
          </w:tcPr>
          <w:p w14:paraId="68B1C28C" w14:textId="77777777" w:rsidR="00751D98" w:rsidRPr="004602B3" w:rsidRDefault="00B35E66" w:rsidP="00512C97">
            <w:pPr>
              <w:shd w:val="clear" w:color="auto" w:fill="FFFFFF"/>
              <w:jc w:val="center"/>
              <w:rPr>
                <w:sz w:val="22"/>
                <w:szCs w:val="22"/>
                <w:lang w:val="en-US"/>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tcPr>
          <w:p w14:paraId="068171FE" w14:textId="77777777" w:rsidR="00751D98" w:rsidRPr="004602B3" w:rsidRDefault="003E0AF5" w:rsidP="00512C97">
            <w:pPr>
              <w:shd w:val="clear" w:color="auto" w:fill="FFFFFF"/>
              <w:jc w:val="center"/>
              <w:rPr>
                <w:sz w:val="22"/>
                <w:szCs w:val="22"/>
              </w:rPr>
            </w:pPr>
            <w:r w:rsidRPr="004602B3">
              <w:rPr>
                <w:sz w:val="22"/>
                <w:szCs w:val="22"/>
              </w:rPr>
              <w:t>≥ 4</w:t>
            </w:r>
          </w:p>
        </w:tc>
        <w:tc>
          <w:tcPr>
            <w:tcW w:w="992" w:type="dxa"/>
            <w:tcBorders>
              <w:top w:val="nil"/>
              <w:left w:val="nil"/>
              <w:bottom w:val="single" w:sz="4" w:space="0" w:color="auto"/>
              <w:right w:val="single" w:sz="4" w:space="0" w:color="auto"/>
            </w:tcBorders>
            <w:shd w:val="clear" w:color="auto" w:fill="auto"/>
            <w:noWrap/>
          </w:tcPr>
          <w:p w14:paraId="2EFEDDCA" w14:textId="4C1A57B7" w:rsidR="00751D98" w:rsidRPr="004602B3" w:rsidRDefault="00751D98" w:rsidP="00512C97">
            <w:pPr>
              <w:shd w:val="clear" w:color="auto" w:fill="FFFFFF"/>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028F50EC" w14:textId="34D78BC8" w:rsidR="00751D98" w:rsidRPr="004602B3" w:rsidRDefault="00751D98" w:rsidP="00512C97">
            <w:pPr>
              <w:shd w:val="clear" w:color="auto" w:fill="FFFFFF"/>
              <w:jc w:val="center"/>
              <w:rPr>
                <w:sz w:val="22"/>
                <w:szCs w:val="22"/>
              </w:rPr>
            </w:pPr>
          </w:p>
        </w:tc>
      </w:tr>
      <w:tr w:rsidR="00643D02" w:rsidRPr="004602B3" w14:paraId="6A0FC9B3"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tcPr>
          <w:p w14:paraId="205BD2A3" w14:textId="77777777" w:rsidR="00257D27" w:rsidRPr="004602B3" w:rsidRDefault="00257D27" w:rsidP="0083742A">
            <w:pPr>
              <w:shd w:val="clear" w:color="auto" w:fill="FFFFFF"/>
              <w:jc w:val="center"/>
              <w:rPr>
                <w:sz w:val="22"/>
                <w:szCs w:val="22"/>
              </w:rPr>
            </w:pPr>
            <w:r w:rsidRPr="004602B3">
              <w:rPr>
                <w:sz w:val="22"/>
                <w:szCs w:val="22"/>
              </w:rPr>
              <w:lastRenderedPageBreak/>
              <w:t xml:space="preserve">2. </w:t>
            </w:r>
          </w:p>
        </w:tc>
        <w:tc>
          <w:tcPr>
            <w:tcW w:w="3701" w:type="dxa"/>
            <w:tcBorders>
              <w:top w:val="nil"/>
              <w:left w:val="nil"/>
              <w:bottom w:val="single" w:sz="4" w:space="0" w:color="auto"/>
              <w:right w:val="single" w:sz="4" w:space="0" w:color="auto"/>
            </w:tcBorders>
            <w:shd w:val="clear" w:color="auto" w:fill="auto"/>
          </w:tcPr>
          <w:p w14:paraId="7DAC74A7" w14:textId="77777777" w:rsidR="00257D27" w:rsidRPr="004602B3" w:rsidRDefault="00257D27" w:rsidP="0083742A">
            <w:pPr>
              <w:shd w:val="clear" w:color="auto" w:fill="FFFFFF"/>
              <w:rPr>
                <w:sz w:val="22"/>
                <w:szCs w:val="22"/>
              </w:rPr>
            </w:pPr>
            <w:r w:rsidRPr="004602B3">
              <w:rPr>
                <w:sz w:val="22"/>
                <w:szCs w:val="22"/>
              </w:rPr>
              <w:t>Pateikta paraiškų naujiems įstaigos projektams</w:t>
            </w:r>
          </w:p>
        </w:tc>
        <w:tc>
          <w:tcPr>
            <w:tcW w:w="1182" w:type="dxa"/>
            <w:tcBorders>
              <w:top w:val="nil"/>
              <w:left w:val="nil"/>
              <w:bottom w:val="single" w:sz="4" w:space="0" w:color="auto"/>
              <w:right w:val="single" w:sz="4" w:space="0" w:color="auto"/>
            </w:tcBorders>
            <w:shd w:val="clear" w:color="auto" w:fill="auto"/>
            <w:noWrap/>
          </w:tcPr>
          <w:p w14:paraId="5C0428C5" w14:textId="77777777" w:rsidR="00257D27" w:rsidRPr="004602B3" w:rsidRDefault="00257D27" w:rsidP="00512C97">
            <w:pPr>
              <w:shd w:val="clear" w:color="auto" w:fill="FFFFFF"/>
              <w:jc w:val="center"/>
              <w:rPr>
                <w:sz w:val="22"/>
                <w:szCs w:val="22"/>
              </w:rPr>
            </w:pPr>
            <w:r w:rsidRPr="004602B3">
              <w:rPr>
                <w:sz w:val="22"/>
                <w:szCs w:val="22"/>
              </w:rPr>
              <w:t>Skaičius</w:t>
            </w:r>
          </w:p>
        </w:tc>
        <w:tc>
          <w:tcPr>
            <w:tcW w:w="1249" w:type="dxa"/>
            <w:tcBorders>
              <w:top w:val="nil"/>
              <w:left w:val="nil"/>
              <w:bottom w:val="single" w:sz="4" w:space="0" w:color="auto"/>
              <w:right w:val="single" w:sz="4" w:space="0" w:color="auto"/>
            </w:tcBorders>
            <w:shd w:val="clear" w:color="auto" w:fill="auto"/>
            <w:noWrap/>
          </w:tcPr>
          <w:p w14:paraId="269D0262" w14:textId="77777777" w:rsidR="00257D27" w:rsidRPr="004602B3" w:rsidRDefault="00257D27" w:rsidP="00512C97">
            <w:pPr>
              <w:shd w:val="clear" w:color="auto" w:fill="FFFFFF"/>
              <w:jc w:val="center"/>
              <w:rPr>
                <w:sz w:val="22"/>
                <w:szCs w:val="22"/>
              </w:rPr>
            </w:pPr>
            <w:r w:rsidRPr="004602B3">
              <w:rPr>
                <w:sz w:val="22"/>
                <w:szCs w:val="22"/>
              </w:rPr>
              <w:t>≥ 1</w:t>
            </w:r>
          </w:p>
        </w:tc>
        <w:tc>
          <w:tcPr>
            <w:tcW w:w="992" w:type="dxa"/>
            <w:tcBorders>
              <w:top w:val="nil"/>
              <w:left w:val="nil"/>
              <w:bottom w:val="single" w:sz="4" w:space="0" w:color="auto"/>
              <w:right w:val="single" w:sz="4" w:space="0" w:color="auto"/>
            </w:tcBorders>
            <w:shd w:val="clear" w:color="auto" w:fill="auto"/>
            <w:noWrap/>
          </w:tcPr>
          <w:p w14:paraId="707123E5" w14:textId="0E3EA184" w:rsidR="00257D27" w:rsidRPr="004602B3" w:rsidRDefault="00257D27" w:rsidP="00512C97">
            <w:pPr>
              <w:shd w:val="clear" w:color="auto" w:fill="FFFFFF"/>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3F7AEE2B" w14:textId="29A3DC14" w:rsidR="00257D27" w:rsidRPr="004602B3" w:rsidRDefault="00257D27" w:rsidP="00512C97">
            <w:pPr>
              <w:shd w:val="clear" w:color="auto" w:fill="FFFFFF"/>
              <w:jc w:val="center"/>
              <w:rPr>
                <w:sz w:val="22"/>
                <w:szCs w:val="22"/>
              </w:rPr>
            </w:pPr>
          </w:p>
        </w:tc>
      </w:tr>
      <w:tr w:rsidR="00643D02" w:rsidRPr="004602B3" w14:paraId="524B9AFF"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hideMark/>
          </w:tcPr>
          <w:p w14:paraId="7AB9CF4F" w14:textId="77777777" w:rsidR="00751D98" w:rsidRPr="004602B3" w:rsidRDefault="00257D27" w:rsidP="0083742A">
            <w:pPr>
              <w:jc w:val="center"/>
              <w:rPr>
                <w:sz w:val="22"/>
                <w:szCs w:val="22"/>
              </w:rPr>
            </w:pPr>
            <w:r w:rsidRPr="004602B3">
              <w:rPr>
                <w:sz w:val="22"/>
                <w:szCs w:val="22"/>
              </w:rPr>
              <w:t>3</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4553107F" w14:textId="77777777" w:rsidR="00751D98" w:rsidRPr="004602B3" w:rsidRDefault="00751D98" w:rsidP="0083742A">
            <w:pPr>
              <w:rPr>
                <w:sz w:val="22"/>
                <w:szCs w:val="22"/>
              </w:rPr>
            </w:pPr>
            <w:r w:rsidRPr="004602B3">
              <w:rPr>
                <w:sz w:val="22"/>
                <w:szCs w:val="22"/>
              </w:rPr>
              <w:t>Į projekto veiklas įtraukt</w:t>
            </w:r>
            <w:r w:rsidR="0083742A" w:rsidRPr="004602B3">
              <w:rPr>
                <w:sz w:val="22"/>
                <w:szCs w:val="22"/>
              </w:rPr>
              <w:t>a</w:t>
            </w:r>
            <w:r w:rsidRPr="004602B3">
              <w:rPr>
                <w:sz w:val="22"/>
                <w:szCs w:val="22"/>
              </w:rPr>
              <w:t xml:space="preserve"> kultūros profesionalų (Lietuvos)</w:t>
            </w:r>
          </w:p>
        </w:tc>
        <w:tc>
          <w:tcPr>
            <w:tcW w:w="1182" w:type="dxa"/>
            <w:tcBorders>
              <w:top w:val="nil"/>
              <w:left w:val="nil"/>
              <w:bottom w:val="single" w:sz="4" w:space="0" w:color="auto"/>
              <w:right w:val="single" w:sz="4" w:space="0" w:color="auto"/>
            </w:tcBorders>
            <w:shd w:val="clear" w:color="auto" w:fill="auto"/>
            <w:noWrap/>
          </w:tcPr>
          <w:p w14:paraId="1EACA949" w14:textId="77777777" w:rsidR="00751D98" w:rsidRPr="004602B3" w:rsidRDefault="00B35E66" w:rsidP="00512C97">
            <w:pPr>
              <w:jc w:val="center"/>
              <w:rPr>
                <w:sz w:val="22"/>
                <w:szCs w:val="22"/>
                <w:lang w:val="en-US"/>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tcPr>
          <w:p w14:paraId="60E7247E" w14:textId="77777777" w:rsidR="00751D98" w:rsidRPr="004602B3" w:rsidRDefault="00257D27" w:rsidP="00512C97">
            <w:pPr>
              <w:jc w:val="center"/>
              <w:rPr>
                <w:sz w:val="22"/>
                <w:szCs w:val="22"/>
                <w:lang w:val="en-US"/>
              </w:rPr>
            </w:pPr>
            <w:r w:rsidRPr="004602B3">
              <w:rPr>
                <w:sz w:val="22"/>
                <w:szCs w:val="22"/>
              </w:rPr>
              <w:t>≥ 120</w:t>
            </w:r>
          </w:p>
        </w:tc>
        <w:tc>
          <w:tcPr>
            <w:tcW w:w="992" w:type="dxa"/>
            <w:tcBorders>
              <w:top w:val="nil"/>
              <w:left w:val="nil"/>
              <w:bottom w:val="single" w:sz="4" w:space="0" w:color="auto"/>
              <w:right w:val="single" w:sz="4" w:space="0" w:color="auto"/>
            </w:tcBorders>
            <w:shd w:val="clear" w:color="auto" w:fill="auto"/>
            <w:noWrap/>
          </w:tcPr>
          <w:p w14:paraId="1E6FE0D9" w14:textId="5620C402" w:rsidR="00751D98" w:rsidRPr="004602B3" w:rsidRDefault="00751D98"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4511ADF6" w14:textId="13C70BEA" w:rsidR="00751D98" w:rsidRPr="004602B3" w:rsidRDefault="00751D98" w:rsidP="00512C97">
            <w:pPr>
              <w:jc w:val="center"/>
              <w:rPr>
                <w:sz w:val="22"/>
                <w:szCs w:val="22"/>
              </w:rPr>
            </w:pPr>
          </w:p>
        </w:tc>
      </w:tr>
      <w:tr w:rsidR="00643D02" w:rsidRPr="004602B3" w14:paraId="3BF4A1AE"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hideMark/>
          </w:tcPr>
          <w:p w14:paraId="3986004E" w14:textId="77777777" w:rsidR="00751D98" w:rsidRPr="004602B3" w:rsidRDefault="00257D27" w:rsidP="0083742A">
            <w:pPr>
              <w:jc w:val="center"/>
              <w:rPr>
                <w:sz w:val="22"/>
                <w:szCs w:val="22"/>
              </w:rPr>
            </w:pPr>
            <w:r w:rsidRPr="004602B3">
              <w:rPr>
                <w:sz w:val="22"/>
                <w:szCs w:val="22"/>
              </w:rPr>
              <w:t>4</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64C677BE" w14:textId="77777777" w:rsidR="00751D98" w:rsidRPr="004602B3" w:rsidRDefault="00751D98" w:rsidP="0083742A">
            <w:pPr>
              <w:rPr>
                <w:sz w:val="22"/>
                <w:szCs w:val="22"/>
              </w:rPr>
            </w:pPr>
            <w:r w:rsidRPr="004602B3">
              <w:rPr>
                <w:sz w:val="22"/>
                <w:szCs w:val="22"/>
              </w:rPr>
              <w:t>Į projekto veiklas įtraukt</w:t>
            </w:r>
            <w:r w:rsidR="0083742A" w:rsidRPr="004602B3">
              <w:rPr>
                <w:sz w:val="22"/>
                <w:szCs w:val="22"/>
              </w:rPr>
              <w:t>a</w:t>
            </w:r>
            <w:r w:rsidRPr="004602B3">
              <w:rPr>
                <w:sz w:val="22"/>
                <w:szCs w:val="22"/>
              </w:rPr>
              <w:t xml:space="preserve"> kultūros profesionalų (užsienio)</w:t>
            </w:r>
          </w:p>
        </w:tc>
        <w:tc>
          <w:tcPr>
            <w:tcW w:w="1182" w:type="dxa"/>
            <w:tcBorders>
              <w:top w:val="nil"/>
              <w:left w:val="nil"/>
              <w:bottom w:val="single" w:sz="4" w:space="0" w:color="auto"/>
              <w:right w:val="single" w:sz="4" w:space="0" w:color="auto"/>
            </w:tcBorders>
            <w:shd w:val="clear" w:color="auto" w:fill="auto"/>
            <w:noWrap/>
          </w:tcPr>
          <w:p w14:paraId="2CEC91D6" w14:textId="77777777" w:rsidR="00751D98" w:rsidRPr="004602B3" w:rsidRDefault="00B35E66" w:rsidP="00512C97">
            <w:pPr>
              <w:jc w:val="center"/>
              <w:rPr>
                <w:sz w:val="22"/>
                <w:szCs w:val="22"/>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tcPr>
          <w:p w14:paraId="0AA3821B" w14:textId="77777777" w:rsidR="00751D98" w:rsidRPr="004602B3" w:rsidRDefault="00257D27" w:rsidP="00512C97">
            <w:pPr>
              <w:jc w:val="center"/>
              <w:rPr>
                <w:sz w:val="22"/>
                <w:szCs w:val="22"/>
              </w:rPr>
            </w:pPr>
            <w:r w:rsidRPr="004602B3">
              <w:rPr>
                <w:sz w:val="22"/>
                <w:szCs w:val="22"/>
              </w:rPr>
              <w:t>≥ 10</w:t>
            </w:r>
          </w:p>
        </w:tc>
        <w:tc>
          <w:tcPr>
            <w:tcW w:w="992" w:type="dxa"/>
            <w:tcBorders>
              <w:top w:val="nil"/>
              <w:left w:val="nil"/>
              <w:bottom w:val="single" w:sz="4" w:space="0" w:color="auto"/>
              <w:right w:val="single" w:sz="4" w:space="0" w:color="auto"/>
            </w:tcBorders>
            <w:shd w:val="clear" w:color="auto" w:fill="auto"/>
            <w:noWrap/>
          </w:tcPr>
          <w:p w14:paraId="3DC30499" w14:textId="6F517A77" w:rsidR="00751D98" w:rsidRPr="004602B3" w:rsidRDefault="00751D98"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7D9443A9" w14:textId="420C5CD0" w:rsidR="00751D98" w:rsidRPr="004602B3" w:rsidRDefault="00751D98" w:rsidP="00512C97">
            <w:pPr>
              <w:jc w:val="center"/>
              <w:rPr>
                <w:sz w:val="22"/>
                <w:szCs w:val="22"/>
              </w:rPr>
            </w:pPr>
          </w:p>
        </w:tc>
      </w:tr>
      <w:tr w:rsidR="00643D02" w:rsidRPr="004602B3" w14:paraId="2EDE011C"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hideMark/>
          </w:tcPr>
          <w:p w14:paraId="32EB70A5" w14:textId="77777777" w:rsidR="00751D98" w:rsidRPr="004602B3" w:rsidRDefault="00AB0473" w:rsidP="0083742A">
            <w:pPr>
              <w:jc w:val="center"/>
              <w:rPr>
                <w:sz w:val="22"/>
                <w:szCs w:val="22"/>
              </w:rPr>
            </w:pPr>
            <w:r w:rsidRPr="004602B3">
              <w:rPr>
                <w:sz w:val="22"/>
                <w:szCs w:val="22"/>
              </w:rPr>
              <w:t>5</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0D4D3B04" w14:textId="77777777" w:rsidR="00751D98" w:rsidRPr="004602B3" w:rsidRDefault="0083742A" w:rsidP="0083742A">
            <w:pPr>
              <w:rPr>
                <w:sz w:val="22"/>
                <w:szCs w:val="22"/>
              </w:rPr>
            </w:pPr>
            <w:r w:rsidRPr="004602B3">
              <w:rPr>
                <w:sz w:val="22"/>
                <w:szCs w:val="22"/>
              </w:rPr>
              <w:t>Į projekto veiklas įtraukta</w:t>
            </w:r>
            <w:r w:rsidR="00751D98" w:rsidRPr="004602B3">
              <w:rPr>
                <w:sz w:val="22"/>
                <w:szCs w:val="22"/>
              </w:rPr>
              <w:t xml:space="preserve"> neįgaliųjų </w:t>
            </w:r>
          </w:p>
        </w:tc>
        <w:tc>
          <w:tcPr>
            <w:tcW w:w="1182" w:type="dxa"/>
            <w:tcBorders>
              <w:top w:val="nil"/>
              <w:left w:val="nil"/>
              <w:bottom w:val="single" w:sz="4" w:space="0" w:color="auto"/>
              <w:right w:val="single" w:sz="4" w:space="0" w:color="auto"/>
            </w:tcBorders>
            <w:shd w:val="clear" w:color="auto" w:fill="auto"/>
            <w:noWrap/>
          </w:tcPr>
          <w:p w14:paraId="66DDD075" w14:textId="77777777" w:rsidR="00751D98" w:rsidRPr="004602B3" w:rsidRDefault="00B35E66" w:rsidP="00512C97">
            <w:pPr>
              <w:jc w:val="center"/>
              <w:rPr>
                <w:sz w:val="22"/>
                <w:szCs w:val="22"/>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tcPr>
          <w:p w14:paraId="669307B2" w14:textId="77777777" w:rsidR="00751D98" w:rsidRPr="004602B3" w:rsidRDefault="00257D27" w:rsidP="00512C97">
            <w:pPr>
              <w:jc w:val="center"/>
              <w:rPr>
                <w:sz w:val="22"/>
                <w:szCs w:val="22"/>
              </w:rPr>
            </w:pPr>
            <w:r w:rsidRPr="004602B3">
              <w:rPr>
                <w:sz w:val="22"/>
                <w:szCs w:val="22"/>
              </w:rPr>
              <w:t>≥ 50</w:t>
            </w:r>
          </w:p>
        </w:tc>
        <w:tc>
          <w:tcPr>
            <w:tcW w:w="992" w:type="dxa"/>
            <w:tcBorders>
              <w:top w:val="nil"/>
              <w:left w:val="nil"/>
              <w:bottom w:val="single" w:sz="4" w:space="0" w:color="auto"/>
              <w:right w:val="single" w:sz="4" w:space="0" w:color="auto"/>
            </w:tcBorders>
            <w:shd w:val="clear" w:color="auto" w:fill="auto"/>
            <w:noWrap/>
          </w:tcPr>
          <w:p w14:paraId="319B26C9" w14:textId="1BA0AE98" w:rsidR="00751D98" w:rsidRPr="004602B3" w:rsidRDefault="00751D98"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282BAECF" w14:textId="23D41E72" w:rsidR="00751D98" w:rsidRPr="004602B3" w:rsidRDefault="00751D98" w:rsidP="00512C97">
            <w:pPr>
              <w:jc w:val="center"/>
              <w:rPr>
                <w:sz w:val="22"/>
                <w:szCs w:val="22"/>
              </w:rPr>
            </w:pPr>
          </w:p>
        </w:tc>
      </w:tr>
      <w:tr w:rsidR="00643D02" w:rsidRPr="004602B3" w14:paraId="5B5C4FC1"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hideMark/>
          </w:tcPr>
          <w:p w14:paraId="15DD54B5" w14:textId="77777777" w:rsidR="00751D98" w:rsidRPr="004602B3" w:rsidRDefault="00AB0473" w:rsidP="0083742A">
            <w:pPr>
              <w:jc w:val="center"/>
              <w:rPr>
                <w:sz w:val="22"/>
                <w:szCs w:val="22"/>
              </w:rPr>
            </w:pPr>
            <w:r w:rsidRPr="004602B3">
              <w:rPr>
                <w:sz w:val="22"/>
                <w:szCs w:val="22"/>
              </w:rPr>
              <w:t>6</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67076CCF" w14:textId="77777777" w:rsidR="00751D98" w:rsidRPr="004602B3" w:rsidRDefault="00751D98" w:rsidP="0083742A">
            <w:pPr>
              <w:rPr>
                <w:sz w:val="22"/>
                <w:szCs w:val="22"/>
              </w:rPr>
            </w:pPr>
            <w:r w:rsidRPr="004602B3">
              <w:rPr>
                <w:sz w:val="22"/>
                <w:szCs w:val="22"/>
              </w:rPr>
              <w:t xml:space="preserve">Partnerių </w:t>
            </w:r>
          </w:p>
        </w:tc>
        <w:tc>
          <w:tcPr>
            <w:tcW w:w="1182" w:type="dxa"/>
            <w:tcBorders>
              <w:top w:val="nil"/>
              <w:left w:val="nil"/>
              <w:bottom w:val="single" w:sz="4" w:space="0" w:color="auto"/>
              <w:right w:val="single" w:sz="4" w:space="0" w:color="auto"/>
            </w:tcBorders>
            <w:shd w:val="clear" w:color="auto" w:fill="auto"/>
            <w:noWrap/>
          </w:tcPr>
          <w:p w14:paraId="22E61EDD" w14:textId="77777777" w:rsidR="00751D98" w:rsidRPr="004602B3" w:rsidRDefault="00B35E66" w:rsidP="00512C97">
            <w:pPr>
              <w:jc w:val="center"/>
              <w:rPr>
                <w:sz w:val="22"/>
                <w:szCs w:val="22"/>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tcPr>
          <w:p w14:paraId="713AB9B5" w14:textId="77777777" w:rsidR="00751D98" w:rsidRPr="004602B3" w:rsidRDefault="00844C1D" w:rsidP="00512C97">
            <w:pPr>
              <w:jc w:val="center"/>
              <w:rPr>
                <w:sz w:val="22"/>
                <w:szCs w:val="22"/>
              </w:rPr>
            </w:pPr>
            <w:r w:rsidRPr="004602B3">
              <w:rPr>
                <w:sz w:val="22"/>
                <w:szCs w:val="22"/>
              </w:rPr>
              <w:t>≥ 40</w:t>
            </w:r>
          </w:p>
        </w:tc>
        <w:tc>
          <w:tcPr>
            <w:tcW w:w="992" w:type="dxa"/>
            <w:tcBorders>
              <w:top w:val="nil"/>
              <w:left w:val="nil"/>
              <w:bottom w:val="single" w:sz="4" w:space="0" w:color="auto"/>
              <w:right w:val="single" w:sz="4" w:space="0" w:color="auto"/>
            </w:tcBorders>
            <w:shd w:val="clear" w:color="auto" w:fill="auto"/>
            <w:noWrap/>
          </w:tcPr>
          <w:p w14:paraId="74F34225" w14:textId="5F1E8A53" w:rsidR="00751D98" w:rsidRPr="004602B3" w:rsidRDefault="00751D98"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333D8D23" w14:textId="7E56B304" w:rsidR="00751D98" w:rsidRPr="004602B3" w:rsidRDefault="00751D98" w:rsidP="00512C97">
            <w:pPr>
              <w:jc w:val="center"/>
              <w:rPr>
                <w:sz w:val="22"/>
                <w:szCs w:val="22"/>
              </w:rPr>
            </w:pPr>
          </w:p>
        </w:tc>
      </w:tr>
      <w:tr w:rsidR="00643D02" w:rsidRPr="004602B3" w14:paraId="16474DB5"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hideMark/>
          </w:tcPr>
          <w:p w14:paraId="7F6C895C" w14:textId="77777777" w:rsidR="00751D98" w:rsidRPr="004602B3" w:rsidRDefault="00AB0473" w:rsidP="0083742A">
            <w:pPr>
              <w:jc w:val="center"/>
              <w:rPr>
                <w:sz w:val="22"/>
                <w:szCs w:val="22"/>
              </w:rPr>
            </w:pPr>
            <w:r w:rsidRPr="004602B3">
              <w:rPr>
                <w:sz w:val="22"/>
                <w:szCs w:val="22"/>
              </w:rPr>
              <w:t>7</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01DE7DFF" w14:textId="77777777" w:rsidR="00751D98" w:rsidRPr="004602B3" w:rsidRDefault="00751D98" w:rsidP="0083742A">
            <w:pPr>
              <w:rPr>
                <w:sz w:val="22"/>
                <w:szCs w:val="22"/>
              </w:rPr>
            </w:pPr>
            <w:r w:rsidRPr="004602B3">
              <w:rPr>
                <w:sz w:val="22"/>
                <w:szCs w:val="22"/>
              </w:rPr>
              <w:t>Renginių metu kultūro</w:t>
            </w:r>
            <w:r w:rsidR="0083742A" w:rsidRPr="004602B3">
              <w:rPr>
                <w:sz w:val="22"/>
                <w:szCs w:val="22"/>
              </w:rPr>
              <w:t xml:space="preserve">s ir meno priemonėmis </w:t>
            </w:r>
            <w:proofErr w:type="spellStart"/>
            <w:r w:rsidR="0083742A" w:rsidRPr="004602B3">
              <w:rPr>
                <w:sz w:val="22"/>
                <w:szCs w:val="22"/>
              </w:rPr>
              <w:t>įveiklinta</w:t>
            </w:r>
            <w:proofErr w:type="spellEnd"/>
            <w:r w:rsidRPr="004602B3">
              <w:rPr>
                <w:sz w:val="22"/>
                <w:szCs w:val="22"/>
              </w:rPr>
              <w:t xml:space="preserve"> viešųjų erdvių </w:t>
            </w:r>
          </w:p>
        </w:tc>
        <w:tc>
          <w:tcPr>
            <w:tcW w:w="1182" w:type="dxa"/>
            <w:tcBorders>
              <w:top w:val="nil"/>
              <w:left w:val="nil"/>
              <w:bottom w:val="single" w:sz="4" w:space="0" w:color="auto"/>
              <w:right w:val="single" w:sz="4" w:space="0" w:color="auto"/>
            </w:tcBorders>
            <w:shd w:val="clear" w:color="auto" w:fill="auto"/>
            <w:noWrap/>
          </w:tcPr>
          <w:p w14:paraId="4F943E95" w14:textId="77777777" w:rsidR="00751D98" w:rsidRPr="004602B3" w:rsidRDefault="00E44E5B" w:rsidP="00512C97">
            <w:pPr>
              <w:jc w:val="center"/>
              <w:rPr>
                <w:sz w:val="22"/>
                <w:szCs w:val="22"/>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tcPr>
          <w:p w14:paraId="0531B4A6" w14:textId="77777777" w:rsidR="00751D98" w:rsidRPr="004602B3" w:rsidRDefault="00FE105A" w:rsidP="00512C97">
            <w:pPr>
              <w:jc w:val="center"/>
              <w:rPr>
                <w:sz w:val="22"/>
                <w:szCs w:val="22"/>
              </w:rPr>
            </w:pPr>
            <w:r w:rsidRPr="004602B3">
              <w:rPr>
                <w:sz w:val="22"/>
                <w:szCs w:val="22"/>
              </w:rPr>
              <w:t>≥ 30</w:t>
            </w:r>
          </w:p>
        </w:tc>
        <w:tc>
          <w:tcPr>
            <w:tcW w:w="992" w:type="dxa"/>
            <w:tcBorders>
              <w:top w:val="nil"/>
              <w:left w:val="nil"/>
              <w:bottom w:val="single" w:sz="4" w:space="0" w:color="auto"/>
              <w:right w:val="single" w:sz="4" w:space="0" w:color="auto"/>
            </w:tcBorders>
            <w:shd w:val="clear" w:color="auto" w:fill="auto"/>
            <w:noWrap/>
          </w:tcPr>
          <w:p w14:paraId="5EEBF89A" w14:textId="68E0553B" w:rsidR="00751D98" w:rsidRPr="004602B3" w:rsidRDefault="00751D98"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1DAD23E8" w14:textId="31AD8551" w:rsidR="00751D98" w:rsidRPr="004602B3" w:rsidRDefault="00751D98" w:rsidP="00512C97">
            <w:pPr>
              <w:jc w:val="center"/>
              <w:rPr>
                <w:sz w:val="22"/>
                <w:szCs w:val="22"/>
              </w:rPr>
            </w:pPr>
          </w:p>
        </w:tc>
      </w:tr>
      <w:tr w:rsidR="00643D02" w:rsidRPr="004602B3" w14:paraId="33CB2AC4" w14:textId="77777777" w:rsidTr="005E4F14">
        <w:trPr>
          <w:trHeight w:val="419"/>
        </w:trPr>
        <w:tc>
          <w:tcPr>
            <w:tcW w:w="696" w:type="dxa"/>
            <w:tcBorders>
              <w:top w:val="nil"/>
              <w:left w:val="single" w:sz="4" w:space="0" w:color="auto"/>
              <w:bottom w:val="single" w:sz="4" w:space="0" w:color="auto"/>
              <w:right w:val="single" w:sz="4" w:space="0" w:color="auto"/>
            </w:tcBorders>
            <w:shd w:val="clear" w:color="auto" w:fill="auto"/>
            <w:noWrap/>
            <w:hideMark/>
          </w:tcPr>
          <w:p w14:paraId="487CC4BD" w14:textId="77777777" w:rsidR="00751D98" w:rsidRPr="004602B3" w:rsidRDefault="00AB0473" w:rsidP="0083742A">
            <w:pPr>
              <w:jc w:val="center"/>
              <w:rPr>
                <w:sz w:val="22"/>
                <w:szCs w:val="22"/>
              </w:rPr>
            </w:pPr>
            <w:r w:rsidRPr="004602B3">
              <w:rPr>
                <w:sz w:val="22"/>
                <w:szCs w:val="22"/>
              </w:rPr>
              <w:t>8</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75945209" w14:textId="77777777" w:rsidR="00751D98" w:rsidRPr="004602B3" w:rsidRDefault="00751D98" w:rsidP="0083742A">
            <w:pPr>
              <w:rPr>
                <w:sz w:val="22"/>
                <w:szCs w:val="22"/>
              </w:rPr>
            </w:pPr>
            <w:r w:rsidRPr="004602B3">
              <w:rPr>
                <w:sz w:val="22"/>
                <w:szCs w:val="22"/>
              </w:rPr>
              <w:t xml:space="preserve">Renginiuose dalyvavusių savanorių </w:t>
            </w:r>
          </w:p>
        </w:tc>
        <w:tc>
          <w:tcPr>
            <w:tcW w:w="1182" w:type="dxa"/>
            <w:tcBorders>
              <w:top w:val="nil"/>
              <w:left w:val="nil"/>
              <w:bottom w:val="single" w:sz="4" w:space="0" w:color="auto"/>
              <w:right w:val="single" w:sz="4" w:space="0" w:color="auto"/>
            </w:tcBorders>
            <w:shd w:val="clear" w:color="auto" w:fill="auto"/>
            <w:noWrap/>
          </w:tcPr>
          <w:p w14:paraId="561C1921" w14:textId="77777777" w:rsidR="00751D98" w:rsidRPr="004602B3" w:rsidRDefault="00E44E5B" w:rsidP="00512C97">
            <w:pPr>
              <w:jc w:val="center"/>
              <w:rPr>
                <w:sz w:val="22"/>
                <w:szCs w:val="22"/>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tcPr>
          <w:p w14:paraId="0EFCFC8E" w14:textId="77777777" w:rsidR="00751D98" w:rsidRPr="004602B3" w:rsidRDefault="00BC7D2F" w:rsidP="00512C97">
            <w:pPr>
              <w:jc w:val="center"/>
              <w:rPr>
                <w:sz w:val="22"/>
                <w:szCs w:val="22"/>
              </w:rPr>
            </w:pPr>
            <w:r w:rsidRPr="004602B3">
              <w:rPr>
                <w:sz w:val="22"/>
                <w:szCs w:val="22"/>
              </w:rPr>
              <w:t>≥ 50</w:t>
            </w:r>
          </w:p>
        </w:tc>
        <w:tc>
          <w:tcPr>
            <w:tcW w:w="992" w:type="dxa"/>
            <w:tcBorders>
              <w:top w:val="nil"/>
              <w:left w:val="nil"/>
              <w:bottom w:val="single" w:sz="4" w:space="0" w:color="auto"/>
              <w:right w:val="single" w:sz="4" w:space="0" w:color="auto"/>
            </w:tcBorders>
            <w:shd w:val="clear" w:color="auto" w:fill="auto"/>
            <w:noWrap/>
          </w:tcPr>
          <w:p w14:paraId="1A7186D7" w14:textId="100AAC19" w:rsidR="00751D98" w:rsidRPr="004602B3" w:rsidRDefault="00751D98"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104EA2E0" w14:textId="0132AC5A" w:rsidR="00751D98" w:rsidRPr="004602B3" w:rsidRDefault="00751D98" w:rsidP="00512C97">
            <w:pPr>
              <w:jc w:val="center"/>
              <w:rPr>
                <w:sz w:val="22"/>
                <w:szCs w:val="22"/>
              </w:rPr>
            </w:pPr>
          </w:p>
        </w:tc>
      </w:tr>
      <w:bookmarkEnd w:id="1"/>
      <w:tr w:rsidR="00643D02" w:rsidRPr="004602B3" w14:paraId="3DDE41EF" w14:textId="77777777" w:rsidTr="005E4F14">
        <w:trPr>
          <w:trHeight w:val="309"/>
        </w:trPr>
        <w:tc>
          <w:tcPr>
            <w:tcW w:w="696" w:type="dxa"/>
            <w:tcBorders>
              <w:top w:val="nil"/>
              <w:left w:val="single" w:sz="4" w:space="0" w:color="auto"/>
              <w:bottom w:val="single" w:sz="4" w:space="0" w:color="auto"/>
              <w:right w:val="single" w:sz="4" w:space="0" w:color="auto"/>
            </w:tcBorders>
            <w:shd w:val="clear" w:color="auto" w:fill="auto"/>
            <w:noWrap/>
            <w:hideMark/>
          </w:tcPr>
          <w:p w14:paraId="14346E4F" w14:textId="77777777" w:rsidR="00751D98" w:rsidRPr="004602B3" w:rsidRDefault="00AB0473" w:rsidP="0083742A">
            <w:pPr>
              <w:jc w:val="center"/>
              <w:rPr>
                <w:sz w:val="22"/>
                <w:szCs w:val="22"/>
              </w:rPr>
            </w:pPr>
            <w:r w:rsidRPr="004602B3">
              <w:rPr>
                <w:sz w:val="22"/>
                <w:szCs w:val="22"/>
              </w:rPr>
              <w:t>9</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3A787CA7" w14:textId="77777777" w:rsidR="00751D98" w:rsidRPr="004602B3" w:rsidRDefault="00751D98" w:rsidP="0083742A">
            <w:pPr>
              <w:rPr>
                <w:sz w:val="22"/>
                <w:szCs w:val="22"/>
              </w:rPr>
            </w:pPr>
            <w:r w:rsidRPr="004602B3">
              <w:rPr>
                <w:sz w:val="22"/>
                <w:szCs w:val="22"/>
              </w:rPr>
              <w:t xml:space="preserve">Skirtingų edukacinių programų </w:t>
            </w:r>
          </w:p>
        </w:tc>
        <w:tc>
          <w:tcPr>
            <w:tcW w:w="1182" w:type="dxa"/>
            <w:tcBorders>
              <w:top w:val="nil"/>
              <w:left w:val="nil"/>
              <w:bottom w:val="single" w:sz="4" w:space="0" w:color="auto"/>
              <w:right w:val="single" w:sz="4" w:space="0" w:color="auto"/>
            </w:tcBorders>
            <w:shd w:val="clear" w:color="auto" w:fill="auto"/>
            <w:noWrap/>
          </w:tcPr>
          <w:p w14:paraId="3B52F619" w14:textId="77777777" w:rsidR="00751D98" w:rsidRPr="004602B3" w:rsidRDefault="00E44E5B" w:rsidP="00512C97">
            <w:pPr>
              <w:jc w:val="center"/>
              <w:rPr>
                <w:sz w:val="22"/>
                <w:szCs w:val="22"/>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tcPr>
          <w:p w14:paraId="78B7F857" w14:textId="77777777" w:rsidR="00751D98" w:rsidRPr="004602B3" w:rsidRDefault="00BC7D2F" w:rsidP="00512C97">
            <w:pPr>
              <w:jc w:val="center"/>
              <w:rPr>
                <w:sz w:val="22"/>
                <w:szCs w:val="22"/>
              </w:rPr>
            </w:pPr>
            <w:r w:rsidRPr="004602B3">
              <w:rPr>
                <w:sz w:val="22"/>
                <w:szCs w:val="22"/>
              </w:rPr>
              <w:t>≥ 4</w:t>
            </w:r>
          </w:p>
        </w:tc>
        <w:tc>
          <w:tcPr>
            <w:tcW w:w="992" w:type="dxa"/>
            <w:tcBorders>
              <w:top w:val="nil"/>
              <w:left w:val="nil"/>
              <w:bottom w:val="single" w:sz="4" w:space="0" w:color="auto"/>
              <w:right w:val="single" w:sz="4" w:space="0" w:color="auto"/>
            </w:tcBorders>
            <w:shd w:val="clear" w:color="auto" w:fill="auto"/>
            <w:noWrap/>
          </w:tcPr>
          <w:p w14:paraId="44BF2AF3" w14:textId="4B62C31E" w:rsidR="00751D98" w:rsidRPr="004602B3" w:rsidRDefault="00751D98"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74DF842A" w14:textId="6C712343" w:rsidR="00751D98" w:rsidRPr="004602B3" w:rsidRDefault="00751D98" w:rsidP="00512C97">
            <w:pPr>
              <w:jc w:val="center"/>
              <w:rPr>
                <w:sz w:val="22"/>
                <w:szCs w:val="22"/>
              </w:rPr>
            </w:pPr>
          </w:p>
        </w:tc>
      </w:tr>
      <w:tr w:rsidR="00643D02" w:rsidRPr="004602B3" w14:paraId="50C6168C"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hideMark/>
          </w:tcPr>
          <w:p w14:paraId="12943F46" w14:textId="77777777" w:rsidR="00751D98" w:rsidRPr="004602B3" w:rsidRDefault="00AB0473" w:rsidP="0083742A">
            <w:pPr>
              <w:jc w:val="center"/>
              <w:rPr>
                <w:sz w:val="22"/>
                <w:szCs w:val="22"/>
              </w:rPr>
            </w:pPr>
            <w:r w:rsidRPr="004602B3">
              <w:rPr>
                <w:sz w:val="22"/>
                <w:szCs w:val="22"/>
              </w:rPr>
              <w:t>10</w:t>
            </w:r>
            <w:r w:rsidR="0083742A"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5C4C24EA" w14:textId="77777777" w:rsidR="00751D98" w:rsidRPr="004602B3" w:rsidRDefault="00751D98" w:rsidP="00512C97">
            <w:pPr>
              <w:rPr>
                <w:sz w:val="22"/>
                <w:szCs w:val="22"/>
              </w:rPr>
            </w:pPr>
            <w:r w:rsidRPr="004602B3">
              <w:rPr>
                <w:sz w:val="22"/>
                <w:szCs w:val="22"/>
              </w:rPr>
              <w:t>Pritrauktų rėmėjų lėšų procentas nuo bendros projektų vertės</w:t>
            </w:r>
          </w:p>
        </w:tc>
        <w:tc>
          <w:tcPr>
            <w:tcW w:w="1182" w:type="dxa"/>
            <w:tcBorders>
              <w:top w:val="nil"/>
              <w:left w:val="nil"/>
              <w:bottom w:val="single" w:sz="4" w:space="0" w:color="auto"/>
              <w:right w:val="single" w:sz="4" w:space="0" w:color="auto"/>
            </w:tcBorders>
            <w:shd w:val="clear" w:color="auto" w:fill="auto"/>
            <w:noWrap/>
          </w:tcPr>
          <w:p w14:paraId="7030FF98" w14:textId="77777777" w:rsidR="00751D98" w:rsidRPr="004602B3" w:rsidRDefault="0083742A" w:rsidP="00512C97">
            <w:pPr>
              <w:jc w:val="center"/>
              <w:rPr>
                <w:sz w:val="22"/>
                <w:szCs w:val="22"/>
              </w:rPr>
            </w:pPr>
            <w:r w:rsidRPr="004602B3">
              <w:rPr>
                <w:sz w:val="22"/>
                <w:szCs w:val="22"/>
              </w:rPr>
              <w:t>Proc.</w:t>
            </w:r>
          </w:p>
        </w:tc>
        <w:tc>
          <w:tcPr>
            <w:tcW w:w="1249" w:type="dxa"/>
            <w:tcBorders>
              <w:top w:val="nil"/>
              <w:left w:val="nil"/>
              <w:bottom w:val="single" w:sz="4" w:space="0" w:color="auto"/>
              <w:right w:val="single" w:sz="4" w:space="0" w:color="auto"/>
            </w:tcBorders>
            <w:shd w:val="clear" w:color="auto" w:fill="auto"/>
            <w:noWrap/>
          </w:tcPr>
          <w:p w14:paraId="22CA5B36" w14:textId="77777777" w:rsidR="00751D98" w:rsidRPr="004602B3" w:rsidRDefault="00B30552" w:rsidP="00512C97">
            <w:pPr>
              <w:jc w:val="center"/>
              <w:rPr>
                <w:sz w:val="22"/>
                <w:szCs w:val="22"/>
                <w:lang w:val="en-US"/>
              </w:rPr>
            </w:pPr>
            <w:r w:rsidRPr="004602B3">
              <w:rPr>
                <w:sz w:val="22"/>
                <w:szCs w:val="22"/>
              </w:rPr>
              <w:t>≥ 20</w:t>
            </w:r>
          </w:p>
        </w:tc>
        <w:tc>
          <w:tcPr>
            <w:tcW w:w="992" w:type="dxa"/>
            <w:tcBorders>
              <w:top w:val="nil"/>
              <w:left w:val="nil"/>
              <w:bottom w:val="single" w:sz="4" w:space="0" w:color="auto"/>
              <w:right w:val="single" w:sz="4" w:space="0" w:color="auto"/>
            </w:tcBorders>
            <w:shd w:val="clear" w:color="auto" w:fill="auto"/>
            <w:noWrap/>
          </w:tcPr>
          <w:p w14:paraId="4819FD29" w14:textId="18BDD1B8" w:rsidR="00751D98" w:rsidRPr="004602B3" w:rsidRDefault="00751D98"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2811DFDE" w14:textId="26E42074" w:rsidR="00751D98" w:rsidRPr="004602B3" w:rsidRDefault="00751D98" w:rsidP="00512C97">
            <w:pPr>
              <w:jc w:val="center"/>
              <w:rPr>
                <w:sz w:val="22"/>
                <w:szCs w:val="22"/>
              </w:rPr>
            </w:pPr>
          </w:p>
        </w:tc>
      </w:tr>
      <w:tr w:rsidR="00643D02" w:rsidRPr="004602B3" w14:paraId="1315E0E4"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tcPr>
          <w:p w14:paraId="5A5BDCF6" w14:textId="77777777" w:rsidR="00751D98" w:rsidRPr="004602B3" w:rsidRDefault="00751D98" w:rsidP="0083742A">
            <w:pPr>
              <w:jc w:val="center"/>
              <w:rPr>
                <w:sz w:val="22"/>
                <w:szCs w:val="22"/>
                <w:lang w:val="en-US"/>
              </w:rPr>
            </w:pPr>
            <w:r w:rsidRPr="004602B3">
              <w:rPr>
                <w:sz w:val="22"/>
                <w:szCs w:val="22"/>
                <w:lang w:val="en-US"/>
              </w:rPr>
              <w:t>1</w:t>
            </w:r>
            <w:r w:rsidR="00AB0473" w:rsidRPr="004602B3">
              <w:rPr>
                <w:sz w:val="22"/>
                <w:szCs w:val="22"/>
                <w:lang w:val="en-US"/>
              </w:rPr>
              <w:t>1</w:t>
            </w:r>
            <w:r w:rsidR="0083742A" w:rsidRPr="004602B3">
              <w:rPr>
                <w:sz w:val="22"/>
                <w:szCs w:val="22"/>
                <w:lang w:val="en-US"/>
              </w:rPr>
              <w:t>.</w:t>
            </w:r>
          </w:p>
        </w:tc>
        <w:tc>
          <w:tcPr>
            <w:tcW w:w="3701" w:type="dxa"/>
            <w:tcBorders>
              <w:top w:val="nil"/>
              <w:left w:val="nil"/>
              <w:bottom w:val="single" w:sz="4" w:space="0" w:color="auto"/>
              <w:right w:val="single" w:sz="4" w:space="0" w:color="auto"/>
            </w:tcBorders>
            <w:shd w:val="clear" w:color="auto" w:fill="auto"/>
          </w:tcPr>
          <w:p w14:paraId="1138BCFC" w14:textId="77777777" w:rsidR="00751D98" w:rsidRPr="004602B3" w:rsidRDefault="00751D98" w:rsidP="0083742A">
            <w:pPr>
              <w:rPr>
                <w:sz w:val="22"/>
                <w:szCs w:val="22"/>
              </w:rPr>
            </w:pPr>
            <w:r w:rsidRPr="004602B3">
              <w:rPr>
                <w:sz w:val="22"/>
                <w:szCs w:val="22"/>
              </w:rPr>
              <w:t xml:space="preserve">Lankytojų </w:t>
            </w:r>
          </w:p>
        </w:tc>
        <w:tc>
          <w:tcPr>
            <w:tcW w:w="1182" w:type="dxa"/>
            <w:tcBorders>
              <w:top w:val="nil"/>
              <w:left w:val="nil"/>
              <w:bottom w:val="single" w:sz="4" w:space="0" w:color="auto"/>
              <w:right w:val="single" w:sz="4" w:space="0" w:color="auto"/>
            </w:tcBorders>
            <w:shd w:val="clear" w:color="auto" w:fill="auto"/>
            <w:noWrap/>
          </w:tcPr>
          <w:p w14:paraId="48B6CD70" w14:textId="77777777" w:rsidR="00751D98" w:rsidRPr="004602B3" w:rsidRDefault="00E44E5B" w:rsidP="00512C97">
            <w:pPr>
              <w:jc w:val="center"/>
              <w:rPr>
                <w:sz w:val="22"/>
                <w:szCs w:val="22"/>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tcPr>
          <w:p w14:paraId="27F41CE1" w14:textId="77777777" w:rsidR="00751D98" w:rsidRPr="004602B3" w:rsidRDefault="00FF6D8D" w:rsidP="00512C97">
            <w:pPr>
              <w:jc w:val="center"/>
              <w:rPr>
                <w:sz w:val="22"/>
                <w:szCs w:val="22"/>
                <w:lang w:val="en-US"/>
              </w:rPr>
            </w:pPr>
            <w:r w:rsidRPr="004602B3">
              <w:rPr>
                <w:sz w:val="22"/>
                <w:szCs w:val="22"/>
              </w:rPr>
              <w:t>≥ 1 mln.</w:t>
            </w:r>
          </w:p>
        </w:tc>
        <w:tc>
          <w:tcPr>
            <w:tcW w:w="992" w:type="dxa"/>
            <w:tcBorders>
              <w:top w:val="nil"/>
              <w:left w:val="nil"/>
              <w:bottom w:val="single" w:sz="4" w:space="0" w:color="auto"/>
              <w:right w:val="single" w:sz="4" w:space="0" w:color="auto"/>
            </w:tcBorders>
            <w:shd w:val="clear" w:color="auto" w:fill="auto"/>
            <w:noWrap/>
          </w:tcPr>
          <w:p w14:paraId="5B049963" w14:textId="71E4E8ED" w:rsidR="00751D98" w:rsidRPr="004602B3" w:rsidRDefault="00751D98"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5A7D46E7" w14:textId="45232F93" w:rsidR="00751D98" w:rsidRPr="004602B3" w:rsidRDefault="00751D98" w:rsidP="00512C97">
            <w:pPr>
              <w:jc w:val="center"/>
              <w:rPr>
                <w:sz w:val="22"/>
                <w:szCs w:val="22"/>
              </w:rPr>
            </w:pPr>
          </w:p>
        </w:tc>
      </w:tr>
      <w:tr w:rsidR="00643D02" w:rsidRPr="004602B3" w14:paraId="6D34D019"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tcPr>
          <w:p w14:paraId="49613D8E" w14:textId="77777777" w:rsidR="00751D98" w:rsidRPr="004602B3" w:rsidRDefault="00751D98" w:rsidP="0083742A">
            <w:pPr>
              <w:jc w:val="center"/>
              <w:rPr>
                <w:sz w:val="22"/>
                <w:szCs w:val="22"/>
              </w:rPr>
            </w:pPr>
            <w:r w:rsidRPr="004602B3">
              <w:rPr>
                <w:sz w:val="22"/>
                <w:szCs w:val="22"/>
              </w:rPr>
              <w:t>1</w:t>
            </w:r>
            <w:r w:rsidR="00AB0473" w:rsidRPr="004602B3">
              <w:rPr>
                <w:sz w:val="22"/>
                <w:szCs w:val="22"/>
              </w:rPr>
              <w:t>2</w:t>
            </w:r>
            <w:r w:rsidRPr="004602B3">
              <w:rPr>
                <w:sz w:val="22"/>
                <w:szCs w:val="22"/>
              </w:rPr>
              <w:t>.</w:t>
            </w:r>
          </w:p>
        </w:tc>
        <w:tc>
          <w:tcPr>
            <w:tcW w:w="3701" w:type="dxa"/>
            <w:tcBorders>
              <w:top w:val="nil"/>
              <w:left w:val="nil"/>
              <w:bottom w:val="single" w:sz="4" w:space="0" w:color="auto"/>
              <w:right w:val="single" w:sz="4" w:space="0" w:color="auto"/>
            </w:tcBorders>
            <w:shd w:val="clear" w:color="auto" w:fill="FFFFFF"/>
          </w:tcPr>
          <w:p w14:paraId="3283494D" w14:textId="77777777" w:rsidR="00751D98" w:rsidRPr="004602B3" w:rsidRDefault="00751D98" w:rsidP="0083742A">
            <w:pPr>
              <w:rPr>
                <w:sz w:val="22"/>
                <w:szCs w:val="22"/>
              </w:rPr>
            </w:pPr>
            <w:r w:rsidRPr="004602B3">
              <w:rPr>
                <w:sz w:val="22"/>
                <w:szCs w:val="22"/>
              </w:rPr>
              <w:t xml:space="preserve">Renginių metu į uostą atplaukusių laivų </w:t>
            </w:r>
          </w:p>
        </w:tc>
        <w:tc>
          <w:tcPr>
            <w:tcW w:w="1182" w:type="dxa"/>
            <w:tcBorders>
              <w:top w:val="nil"/>
              <w:left w:val="nil"/>
              <w:bottom w:val="single" w:sz="4" w:space="0" w:color="auto"/>
              <w:right w:val="single" w:sz="4" w:space="0" w:color="auto"/>
            </w:tcBorders>
            <w:shd w:val="clear" w:color="auto" w:fill="FFFFFF"/>
            <w:noWrap/>
          </w:tcPr>
          <w:p w14:paraId="719FEB35" w14:textId="77777777" w:rsidR="00751D98" w:rsidRPr="004602B3" w:rsidRDefault="00E44E5B" w:rsidP="00512C97">
            <w:pPr>
              <w:jc w:val="center"/>
              <w:rPr>
                <w:sz w:val="22"/>
                <w:szCs w:val="22"/>
              </w:rPr>
            </w:pPr>
            <w:r w:rsidRPr="004602B3">
              <w:rPr>
                <w:sz w:val="22"/>
                <w:szCs w:val="22"/>
              </w:rPr>
              <w:t>S</w:t>
            </w:r>
            <w:r w:rsidR="0083742A" w:rsidRPr="004602B3">
              <w:rPr>
                <w:sz w:val="22"/>
                <w:szCs w:val="22"/>
              </w:rPr>
              <w:t>kaičius</w:t>
            </w:r>
          </w:p>
        </w:tc>
        <w:tc>
          <w:tcPr>
            <w:tcW w:w="1249" w:type="dxa"/>
            <w:tcBorders>
              <w:top w:val="nil"/>
              <w:left w:val="nil"/>
              <w:bottom w:val="single" w:sz="4" w:space="0" w:color="auto"/>
              <w:right w:val="single" w:sz="4" w:space="0" w:color="auto"/>
            </w:tcBorders>
            <w:shd w:val="clear" w:color="auto" w:fill="auto"/>
            <w:noWrap/>
          </w:tcPr>
          <w:p w14:paraId="1F0F4119" w14:textId="77777777" w:rsidR="00751D98" w:rsidRPr="004602B3" w:rsidRDefault="001E0D16" w:rsidP="00512C97">
            <w:pPr>
              <w:jc w:val="center"/>
              <w:rPr>
                <w:sz w:val="22"/>
                <w:szCs w:val="22"/>
              </w:rPr>
            </w:pPr>
            <w:r w:rsidRPr="004602B3">
              <w:rPr>
                <w:sz w:val="22"/>
                <w:szCs w:val="22"/>
              </w:rPr>
              <w:t>≥ 10</w:t>
            </w:r>
          </w:p>
        </w:tc>
        <w:tc>
          <w:tcPr>
            <w:tcW w:w="992" w:type="dxa"/>
            <w:tcBorders>
              <w:top w:val="nil"/>
              <w:left w:val="nil"/>
              <w:bottom w:val="single" w:sz="4" w:space="0" w:color="auto"/>
              <w:right w:val="single" w:sz="4" w:space="0" w:color="auto"/>
            </w:tcBorders>
            <w:shd w:val="clear" w:color="auto" w:fill="auto"/>
            <w:noWrap/>
          </w:tcPr>
          <w:p w14:paraId="274124D7" w14:textId="2FA3A224" w:rsidR="00751D98" w:rsidRPr="004602B3" w:rsidRDefault="00751D98"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092F0DE5" w14:textId="75C8B3B8" w:rsidR="00751D98" w:rsidRPr="004602B3" w:rsidRDefault="00751D98" w:rsidP="00512C97">
            <w:pPr>
              <w:jc w:val="center"/>
              <w:rPr>
                <w:sz w:val="22"/>
                <w:szCs w:val="22"/>
              </w:rPr>
            </w:pPr>
          </w:p>
        </w:tc>
      </w:tr>
      <w:tr w:rsidR="00643D02" w:rsidRPr="004602B3" w14:paraId="6F5BAC84"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tcPr>
          <w:p w14:paraId="1E203AFB" w14:textId="77777777" w:rsidR="00217B63" w:rsidRPr="004602B3" w:rsidRDefault="00217B63" w:rsidP="0083742A">
            <w:pPr>
              <w:jc w:val="center"/>
              <w:rPr>
                <w:sz w:val="22"/>
                <w:szCs w:val="22"/>
              </w:rPr>
            </w:pPr>
            <w:r w:rsidRPr="004602B3">
              <w:rPr>
                <w:sz w:val="22"/>
                <w:szCs w:val="22"/>
              </w:rPr>
              <w:t>1</w:t>
            </w:r>
            <w:r w:rsidR="00AB0473" w:rsidRPr="004602B3">
              <w:rPr>
                <w:sz w:val="22"/>
                <w:szCs w:val="22"/>
              </w:rPr>
              <w:t>3</w:t>
            </w:r>
            <w:r w:rsidRPr="004602B3">
              <w:rPr>
                <w:sz w:val="22"/>
                <w:szCs w:val="22"/>
              </w:rPr>
              <w:t xml:space="preserve">. </w:t>
            </w:r>
          </w:p>
        </w:tc>
        <w:tc>
          <w:tcPr>
            <w:tcW w:w="3701" w:type="dxa"/>
            <w:tcBorders>
              <w:top w:val="nil"/>
              <w:left w:val="nil"/>
              <w:bottom w:val="single" w:sz="4" w:space="0" w:color="auto"/>
              <w:right w:val="single" w:sz="4" w:space="0" w:color="auto"/>
            </w:tcBorders>
            <w:shd w:val="clear" w:color="auto" w:fill="FFFFFF"/>
          </w:tcPr>
          <w:p w14:paraId="5583783D" w14:textId="77777777" w:rsidR="00217B63" w:rsidRPr="004602B3" w:rsidRDefault="00AB0473" w:rsidP="0083742A">
            <w:pPr>
              <w:rPr>
                <w:sz w:val="22"/>
                <w:szCs w:val="22"/>
              </w:rPr>
            </w:pPr>
            <w:r w:rsidRPr="004602B3">
              <w:rPr>
                <w:sz w:val="22"/>
                <w:szCs w:val="22"/>
              </w:rPr>
              <w:t>Parduota laikinosios prekybos vietų įstaigos organizuojamuose renginiuose</w:t>
            </w:r>
          </w:p>
        </w:tc>
        <w:tc>
          <w:tcPr>
            <w:tcW w:w="1182" w:type="dxa"/>
            <w:tcBorders>
              <w:top w:val="nil"/>
              <w:left w:val="nil"/>
              <w:bottom w:val="single" w:sz="4" w:space="0" w:color="auto"/>
              <w:right w:val="single" w:sz="4" w:space="0" w:color="auto"/>
            </w:tcBorders>
            <w:shd w:val="clear" w:color="auto" w:fill="FFFFFF"/>
            <w:noWrap/>
          </w:tcPr>
          <w:p w14:paraId="2FA899D2" w14:textId="77777777" w:rsidR="00217B63" w:rsidRPr="004602B3" w:rsidRDefault="00AB0473" w:rsidP="00512C97">
            <w:pPr>
              <w:jc w:val="center"/>
              <w:rPr>
                <w:sz w:val="22"/>
                <w:szCs w:val="22"/>
              </w:rPr>
            </w:pPr>
            <w:r w:rsidRPr="004602B3">
              <w:rPr>
                <w:sz w:val="22"/>
                <w:szCs w:val="22"/>
              </w:rPr>
              <w:t>Skaičius</w:t>
            </w:r>
          </w:p>
        </w:tc>
        <w:tc>
          <w:tcPr>
            <w:tcW w:w="1249" w:type="dxa"/>
            <w:tcBorders>
              <w:top w:val="nil"/>
              <w:left w:val="nil"/>
              <w:bottom w:val="single" w:sz="4" w:space="0" w:color="auto"/>
              <w:right w:val="single" w:sz="4" w:space="0" w:color="auto"/>
            </w:tcBorders>
            <w:shd w:val="clear" w:color="auto" w:fill="auto"/>
            <w:noWrap/>
          </w:tcPr>
          <w:p w14:paraId="7221E913" w14:textId="77777777" w:rsidR="00217B63" w:rsidRPr="004602B3" w:rsidRDefault="00217B63" w:rsidP="00512C97">
            <w:pPr>
              <w:jc w:val="center"/>
              <w:rPr>
                <w:sz w:val="22"/>
                <w:szCs w:val="22"/>
              </w:rPr>
            </w:pPr>
            <w:r w:rsidRPr="004602B3">
              <w:rPr>
                <w:sz w:val="22"/>
                <w:szCs w:val="22"/>
              </w:rPr>
              <w:t>≥ 650</w:t>
            </w:r>
          </w:p>
        </w:tc>
        <w:tc>
          <w:tcPr>
            <w:tcW w:w="992" w:type="dxa"/>
            <w:tcBorders>
              <w:top w:val="nil"/>
              <w:left w:val="nil"/>
              <w:bottom w:val="single" w:sz="4" w:space="0" w:color="auto"/>
              <w:right w:val="single" w:sz="4" w:space="0" w:color="auto"/>
            </w:tcBorders>
            <w:shd w:val="clear" w:color="auto" w:fill="auto"/>
            <w:noWrap/>
          </w:tcPr>
          <w:p w14:paraId="19F76B4D" w14:textId="36AEE85C" w:rsidR="00217B63" w:rsidRPr="004602B3" w:rsidRDefault="00217B63" w:rsidP="00512C97">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43DC23F1" w14:textId="33900224" w:rsidR="00217B63" w:rsidRPr="004602B3" w:rsidRDefault="00217B63" w:rsidP="00512C97">
            <w:pPr>
              <w:jc w:val="center"/>
              <w:rPr>
                <w:sz w:val="22"/>
                <w:szCs w:val="22"/>
              </w:rPr>
            </w:pPr>
          </w:p>
        </w:tc>
      </w:tr>
      <w:tr w:rsidR="00643D02" w:rsidRPr="004602B3" w14:paraId="7124B76F"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tcPr>
          <w:p w14:paraId="2AF6273C" w14:textId="77777777" w:rsidR="0003409C" w:rsidRPr="004602B3" w:rsidRDefault="0003409C" w:rsidP="0003409C">
            <w:pPr>
              <w:jc w:val="center"/>
              <w:rPr>
                <w:sz w:val="22"/>
                <w:szCs w:val="22"/>
              </w:rPr>
            </w:pPr>
            <w:r w:rsidRPr="004602B3">
              <w:rPr>
                <w:sz w:val="22"/>
                <w:szCs w:val="22"/>
              </w:rPr>
              <w:t>14.</w:t>
            </w:r>
          </w:p>
        </w:tc>
        <w:tc>
          <w:tcPr>
            <w:tcW w:w="3701" w:type="dxa"/>
            <w:tcBorders>
              <w:top w:val="nil"/>
              <w:left w:val="nil"/>
              <w:bottom w:val="single" w:sz="4" w:space="0" w:color="auto"/>
              <w:right w:val="single" w:sz="4" w:space="0" w:color="auto"/>
            </w:tcBorders>
            <w:shd w:val="clear" w:color="auto" w:fill="FFFFFF"/>
          </w:tcPr>
          <w:p w14:paraId="404BF633" w14:textId="77777777" w:rsidR="0003409C" w:rsidRPr="004602B3" w:rsidRDefault="0003409C" w:rsidP="0003409C">
            <w:pPr>
              <w:rPr>
                <w:sz w:val="22"/>
                <w:szCs w:val="22"/>
              </w:rPr>
            </w:pPr>
            <w:r w:rsidRPr="004602B3">
              <w:rPr>
                <w:sz w:val="22"/>
                <w:szCs w:val="22"/>
              </w:rPr>
              <w:t>Inicijuota tyrimų</w:t>
            </w:r>
            <w:r w:rsidR="00872D6A" w:rsidRPr="004602B3">
              <w:rPr>
                <w:sz w:val="22"/>
                <w:szCs w:val="22"/>
              </w:rPr>
              <w:t>,</w:t>
            </w:r>
            <w:r w:rsidRPr="004602B3">
              <w:rPr>
                <w:sz w:val="22"/>
                <w:szCs w:val="22"/>
              </w:rPr>
              <w:t xml:space="preserve"> apklausų </w:t>
            </w:r>
          </w:p>
        </w:tc>
        <w:tc>
          <w:tcPr>
            <w:tcW w:w="1182" w:type="dxa"/>
            <w:tcBorders>
              <w:top w:val="nil"/>
              <w:left w:val="nil"/>
              <w:bottom w:val="single" w:sz="4" w:space="0" w:color="auto"/>
              <w:right w:val="single" w:sz="4" w:space="0" w:color="auto"/>
            </w:tcBorders>
            <w:shd w:val="clear" w:color="auto" w:fill="FFFFFF"/>
            <w:noWrap/>
          </w:tcPr>
          <w:p w14:paraId="3D30CE5B" w14:textId="77777777" w:rsidR="0003409C" w:rsidRPr="004602B3" w:rsidRDefault="0003409C" w:rsidP="0003409C">
            <w:pPr>
              <w:jc w:val="center"/>
              <w:rPr>
                <w:sz w:val="22"/>
                <w:szCs w:val="22"/>
              </w:rPr>
            </w:pPr>
            <w:r w:rsidRPr="004602B3">
              <w:rPr>
                <w:sz w:val="22"/>
                <w:szCs w:val="22"/>
              </w:rPr>
              <w:t>Skaičius</w:t>
            </w:r>
          </w:p>
        </w:tc>
        <w:tc>
          <w:tcPr>
            <w:tcW w:w="1249" w:type="dxa"/>
            <w:tcBorders>
              <w:top w:val="nil"/>
              <w:left w:val="nil"/>
              <w:bottom w:val="single" w:sz="4" w:space="0" w:color="auto"/>
              <w:right w:val="single" w:sz="4" w:space="0" w:color="auto"/>
            </w:tcBorders>
            <w:shd w:val="clear" w:color="auto" w:fill="auto"/>
            <w:noWrap/>
          </w:tcPr>
          <w:p w14:paraId="14694C02" w14:textId="77777777" w:rsidR="0003409C" w:rsidRPr="004602B3" w:rsidRDefault="00F13590" w:rsidP="0003409C">
            <w:pPr>
              <w:jc w:val="center"/>
              <w:rPr>
                <w:sz w:val="22"/>
                <w:szCs w:val="22"/>
              </w:rPr>
            </w:pPr>
            <w:r w:rsidRPr="004602B3">
              <w:rPr>
                <w:sz w:val="22"/>
                <w:szCs w:val="22"/>
              </w:rPr>
              <w:t>≥ 2</w:t>
            </w:r>
          </w:p>
        </w:tc>
        <w:tc>
          <w:tcPr>
            <w:tcW w:w="992" w:type="dxa"/>
            <w:tcBorders>
              <w:top w:val="nil"/>
              <w:left w:val="nil"/>
              <w:bottom w:val="single" w:sz="4" w:space="0" w:color="auto"/>
              <w:right w:val="single" w:sz="4" w:space="0" w:color="auto"/>
            </w:tcBorders>
            <w:shd w:val="clear" w:color="auto" w:fill="auto"/>
            <w:noWrap/>
          </w:tcPr>
          <w:p w14:paraId="26959F20" w14:textId="0E87128D" w:rsidR="0003409C" w:rsidRPr="004602B3" w:rsidRDefault="0003409C" w:rsidP="0003409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55066385" w14:textId="6F14DD9F" w:rsidR="0003409C" w:rsidRPr="004602B3" w:rsidRDefault="0003409C" w:rsidP="0003409C">
            <w:pPr>
              <w:jc w:val="center"/>
              <w:rPr>
                <w:sz w:val="22"/>
                <w:szCs w:val="22"/>
              </w:rPr>
            </w:pPr>
          </w:p>
        </w:tc>
      </w:tr>
      <w:tr w:rsidR="00643D02" w:rsidRPr="004602B3" w14:paraId="0A08E384"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tcPr>
          <w:p w14:paraId="289E2087" w14:textId="77777777" w:rsidR="00F13590" w:rsidRPr="004602B3" w:rsidRDefault="00F13590" w:rsidP="0003409C">
            <w:pPr>
              <w:jc w:val="center"/>
              <w:rPr>
                <w:sz w:val="22"/>
                <w:szCs w:val="22"/>
              </w:rPr>
            </w:pPr>
            <w:r w:rsidRPr="004602B3">
              <w:rPr>
                <w:sz w:val="22"/>
                <w:szCs w:val="22"/>
              </w:rPr>
              <w:t>15.</w:t>
            </w:r>
          </w:p>
        </w:tc>
        <w:tc>
          <w:tcPr>
            <w:tcW w:w="3701" w:type="dxa"/>
            <w:tcBorders>
              <w:top w:val="nil"/>
              <w:left w:val="nil"/>
              <w:bottom w:val="single" w:sz="4" w:space="0" w:color="auto"/>
              <w:right w:val="single" w:sz="4" w:space="0" w:color="auto"/>
            </w:tcBorders>
            <w:shd w:val="clear" w:color="auto" w:fill="FFFFFF"/>
          </w:tcPr>
          <w:p w14:paraId="5552909E" w14:textId="77777777" w:rsidR="00F13590" w:rsidRPr="004602B3" w:rsidRDefault="00AC171F" w:rsidP="0003409C">
            <w:pPr>
              <w:rPr>
                <w:sz w:val="22"/>
                <w:szCs w:val="22"/>
              </w:rPr>
            </w:pPr>
            <w:r w:rsidRPr="004602B3">
              <w:rPr>
                <w:sz w:val="22"/>
                <w:szCs w:val="22"/>
              </w:rPr>
              <w:t xml:space="preserve">Apklausose apie įstaigos renginius dalyvavusių respondentų </w:t>
            </w:r>
          </w:p>
        </w:tc>
        <w:tc>
          <w:tcPr>
            <w:tcW w:w="1182" w:type="dxa"/>
            <w:tcBorders>
              <w:top w:val="nil"/>
              <w:left w:val="nil"/>
              <w:bottom w:val="single" w:sz="4" w:space="0" w:color="auto"/>
              <w:right w:val="single" w:sz="4" w:space="0" w:color="auto"/>
            </w:tcBorders>
            <w:shd w:val="clear" w:color="auto" w:fill="FFFFFF"/>
            <w:noWrap/>
          </w:tcPr>
          <w:p w14:paraId="5B82D25E" w14:textId="77777777" w:rsidR="00F13590" w:rsidRPr="004602B3" w:rsidRDefault="00AC171F" w:rsidP="0003409C">
            <w:pPr>
              <w:jc w:val="center"/>
              <w:rPr>
                <w:sz w:val="22"/>
                <w:szCs w:val="22"/>
              </w:rPr>
            </w:pPr>
            <w:r w:rsidRPr="004602B3">
              <w:rPr>
                <w:sz w:val="22"/>
                <w:szCs w:val="22"/>
              </w:rPr>
              <w:t>Skaičius</w:t>
            </w:r>
          </w:p>
        </w:tc>
        <w:tc>
          <w:tcPr>
            <w:tcW w:w="1249" w:type="dxa"/>
            <w:tcBorders>
              <w:top w:val="nil"/>
              <w:left w:val="nil"/>
              <w:bottom w:val="single" w:sz="4" w:space="0" w:color="auto"/>
              <w:right w:val="single" w:sz="4" w:space="0" w:color="auto"/>
            </w:tcBorders>
            <w:shd w:val="clear" w:color="auto" w:fill="auto"/>
            <w:noWrap/>
          </w:tcPr>
          <w:p w14:paraId="44CD393D" w14:textId="77777777" w:rsidR="00F13590" w:rsidRPr="004602B3" w:rsidRDefault="00AC171F" w:rsidP="0003409C">
            <w:pPr>
              <w:jc w:val="center"/>
              <w:rPr>
                <w:sz w:val="22"/>
                <w:szCs w:val="22"/>
              </w:rPr>
            </w:pPr>
            <w:r w:rsidRPr="004602B3">
              <w:rPr>
                <w:sz w:val="22"/>
                <w:szCs w:val="22"/>
              </w:rPr>
              <w:t>≥ 200</w:t>
            </w:r>
          </w:p>
        </w:tc>
        <w:tc>
          <w:tcPr>
            <w:tcW w:w="992" w:type="dxa"/>
            <w:tcBorders>
              <w:top w:val="nil"/>
              <w:left w:val="nil"/>
              <w:bottom w:val="single" w:sz="4" w:space="0" w:color="auto"/>
              <w:right w:val="single" w:sz="4" w:space="0" w:color="auto"/>
            </w:tcBorders>
            <w:shd w:val="clear" w:color="auto" w:fill="auto"/>
            <w:noWrap/>
          </w:tcPr>
          <w:p w14:paraId="1019B1E1" w14:textId="0D5A2702" w:rsidR="00F13590" w:rsidRPr="004602B3" w:rsidRDefault="00F13590" w:rsidP="0003409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44C9BA9D" w14:textId="6EDF7360" w:rsidR="00F13590" w:rsidRPr="004602B3" w:rsidRDefault="00F13590" w:rsidP="0003409C">
            <w:pPr>
              <w:jc w:val="center"/>
              <w:rPr>
                <w:sz w:val="22"/>
                <w:szCs w:val="22"/>
              </w:rPr>
            </w:pPr>
          </w:p>
        </w:tc>
      </w:tr>
      <w:tr w:rsidR="00643D02" w:rsidRPr="004602B3" w14:paraId="2411C08C"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tcPr>
          <w:p w14:paraId="120D0790" w14:textId="77777777" w:rsidR="00AC171F" w:rsidRPr="004602B3" w:rsidRDefault="005B0610" w:rsidP="0003409C">
            <w:pPr>
              <w:jc w:val="center"/>
              <w:rPr>
                <w:sz w:val="22"/>
                <w:szCs w:val="22"/>
              </w:rPr>
            </w:pPr>
            <w:r w:rsidRPr="004602B3">
              <w:rPr>
                <w:sz w:val="22"/>
                <w:szCs w:val="22"/>
              </w:rPr>
              <w:t>16.</w:t>
            </w:r>
          </w:p>
        </w:tc>
        <w:tc>
          <w:tcPr>
            <w:tcW w:w="3701" w:type="dxa"/>
            <w:tcBorders>
              <w:top w:val="nil"/>
              <w:left w:val="nil"/>
              <w:bottom w:val="single" w:sz="4" w:space="0" w:color="auto"/>
              <w:right w:val="single" w:sz="4" w:space="0" w:color="auto"/>
            </w:tcBorders>
            <w:shd w:val="clear" w:color="auto" w:fill="FFFFFF"/>
          </w:tcPr>
          <w:p w14:paraId="18E7D32A" w14:textId="77777777" w:rsidR="00AC171F" w:rsidRPr="004602B3" w:rsidRDefault="005B0610" w:rsidP="0003409C">
            <w:pPr>
              <w:rPr>
                <w:sz w:val="22"/>
                <w:szCs w:val="22"/>
              </w:rPr>
            </w:pPr>
            <w:r w:rsidRPr="004602B3">
              <w:rPr>
                <w:sz w:val="22"/>
                <w:szCs w:val="22"/>
              </w:rPr>
              <w:t>Teigiamai įstaigos renginius vertinančiųjų respondentų procentas nuo dalyvavusių apklausose:</w:t>
            </w:r>
          </w:p>
        </w:tc>
        <w:tc>
          <w:tcPr>
            <w:tcW w:w="1182" w:type="dxa"/>
            <w:tcBorders>
              <w:top w:val="nil"/>
              <w:left w:val="nil"/>
              <w:bottom w:val="single" w:sz="4" w:space="0" w:color="auto"/>
              <w:right w:val="single" w:sz="4" w:space="0" w:color="auto"/>
            </w:tcBorders>
            <w:shd w:val="clear" w:color="auto" w:fill="FFFFFF"/>
            <w:noWrap/>
          </w:tcPr>
          <w:p w14:paraId="109CC069" w14:textId="77777777" w:rsidR="00AC171F" w:rsidRPr="004602B3" w:rsidRDefault="009C2A15" w:rsidP="0003409C">
            <w:pPr>
              <w:jc w:val="center"/>
              <w:rPr>
                <w:sz w:val="22"/>
                <w:szCs w:val="22"/>
              </w:rPr>
            </w:pPr>
            <w:r w:rsidRPr="004602B3">
              <w:rPr>
                <w:sz w:val="22"/>
                <w:szCs w:val="22"/>
              </w:rPr>
              <w:t>x</w:t>
            </w:r>
          </w:p>
        </w:tc>
        <w:tc>
          <w:tcPr>
            <w:tcW w:w="1249" w:type="dxa"/>
            <w:tcBorders>
              <w:top w:val="nil"/>
              <w:left w:val="nil"/>
              <w:bottom w:val="single" w:sz="4" w:space="0" w:color="auto"/>
              <w:right w:val="single" w:sz="4" w:space="0" w:color="auto"/>
            </w:tcBorders>
            <w:shd w:val="clear" w:color="auto" w:fill="auto"/>
            <w:noWrap/>
          </w:tcPr>
          <w:p w14:paraId="688E40ED" w14:textId="77777777" w:rsidR="00AC171F" w:rsidRPr="004602B3" w:rsidRDefault="009C2A15" w:rsidP="0003409C">
            <w:pPr>
              <w:jc w:val="center"/>
              <w:rPr>
                <w:sz w:val="22"/>
                <w:szCs w:val="22"/>
              </w:rPr>
            </w:pPr>
            <w:r w:rsidRPr="004602B3">
              <w:rPr>
                <w:sz w:val="22"/>
                <w:szCs w:val="22"/>
              </w:rPr>
              <w:t>x</w:t>
            </w:r>
          </w:p>
        </w:tc>
        <w:tc>
          <w:tcPr>
            <w:tcW w:w="992" w:type="dxa"/>
            <w:tcBorders>
              <w:top w:val="nil"/>
              <w:left w:val="nil"/>
              <w:bottom w:val="single" w:sz="4" w:space="0" w:color="auto"/>
              <w:right w:val="single" w:sz="4" w:space="0" w:color="auto"/>
            </w:tcBorders>
            <w:shd w:val="clear" w:color="auto" w:fill="auto"/>
            <w:noWrap/>
          </w:tcPr>
          <w:p w14:paraId="345DBA8F" w14:textId="025B24CE" w:rsidR="00AC171F" w:rsidRPr="004602B3" w:rsidRDefault="00AC171F" w:rsidP="0003409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0ACAE076" w14:textId="56973863" w:rsidR="00AC171F" w:rsidRPr="004602B3" w:rsidRDefault="00AC171F" w:rsidP="0003409C">
            <w:pPr>
              <w:jc w:val="center"/>
              <w:rPr>
                <w:sz w:val="22"/>
                <w:szCs w:val="22"/>
              </w:rPr>
            </w:pPr>
          </w:p>
        </w:tc>
      </w:tr>
      <w:tr w:rsidR="00643D02" w:rsidRPr="004602B3" w14:paraId="04E6108D"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tcPr>
          <w:p w14:paraId="58147EBE" w14:textId="77777777" w:rsidR="00AC171F" w:rsidRPr="004602B3" w:rsidRDefault="00AE217D" w:rsidP="0003409C">
            <w:pPr>
              <w:jc w:val="center"/>
              <w:rPr>
                <w:sz w:val="22"/>
                <w:szCs w:val="22"/>
              </w:rPr>
            </w:pPr>
            <w:r w:rsidRPr="004602B3">
              <w:rPr>
                <w:sz w:val="22"/>
                <w:szCs w:val="22"/>
              </w:rPr>
              <w:t>16.1.</w:t>
            </w:r>
          </w:p>
        </w:tc>
        <w:tc>
          <w:tcPr>
            <w:tcW w:w="3701" w:type="dxa"/>
            <w:tcBorders>
              <w:top w:val="nil"/>
              <w:left w:val="nil"/>
              <w:bottom w:val="single" w:sz="4" w:space="0" w:color="auto"/>
              <w:right w:val="single" w:sz="4" w:space="0" w:color="auto"/>
            </w:tcBorders>
            <w:shd w:val="clear" w:color="auto" w:fill="FFFFFF"/>
          </w:tcPr>
          <w:p w14:paraId="254F2E98" w14:textId="77777777" w:rsidR="00AC171F" w:rsidRPr="004602B3" w:rsidRDefault="00AE217D" w:rsidP="0003409C">
            <w:pPr>
              <w:rPr>
                <w:sz w:val="22"/>
                <w:szCs w:val="22"/>
              </w:rPr>
            </w:pPr>
            <w:r w:rsidRPr="004602B3">
              <w:rPr>
                <w:sz w:val="22"/>
                <w:szCs w:val="22"/>
              </w:rPr>
              <w:t xml:space="preserve">Jūros </w:t>
            </w:r>
            <w:r w:rsidR="00872D6A" w:rsidRPr="004602B3">
              <w:rPr>
                <w:sz w:val="22"/>
                <w:szCs w:val="22"/>
              </w:rPr>
              <w:t>š</w:t>
            </w:r>
            <w:r w:rsidRPr="004602B3">
              <w:rPr>
                <w:sz w:val="22"/>
                <w:szCs w:val="22"/>
              </w:rPr>
              <w:t>ventė</w:t>
            </w:r>
          </w:p>
        </w:tc>
        <w:tc>
          <w:tcPr>
            <w:tcW w:w="1182" w:type="dxa"/>
            <w:tcBorders>
              <w:top w:val="nil"/>
              <w:left w:val="nil"/>
              <w:bottom w:val="single" w:sz="4" w:space="0" w:color="auto"/>
              <w:right w:val="single" w:sz="4" w:space="0" w:color="auto"/>
            </w:tcBorders>
            <w:shd w:val="clear" w:color="auto" w:fill="FFFFFF"/>
            <w:noWrap/>
          </w:tcPr>
          <w:p w14:paraId="69BB4273" w14:textId="77777777" w:rsidR="00AC171F" w:rsidRPr="004602B3" w:rsidRDefault="00AE217D" w:rsidP="0003409C">
            <w:pPr>
              <w:jc w:val="center"/>
              <w:rPr>
                <w:sz w:val="22"/>
                <w:szCs w:val="22"/>
              </w:rPr>
            </w:pPr>
            <w:r w:rsidRPr="004602B3">
              <w:rPr>
                <w:sz w:val="22"/>
                <w:szCs w:val="22"/>
              </w:rPr>
              <w:t xml:space="preserve">Proc. </w:t>
            </w:r>
          </w:p>
        </w:tc>
        <w:tc>
          <w:tcPr>
            <w:tcW w:w="1249" w:type="dxa"/>
            <w:tcBorders>
              <w:top w:val="nil"/>
              <w:left w:val="nil"/>
              <w:bottom w:val="single" w:sz="4" w:space="0" w:color="auto"/>
              <w:right w:val="single" w:sz="4" w:space="0" w:color="auto"/>
            </w:tcBorders>
            <w:shd w:val="clear" w:color="auto" w:fill="auto"/>
            <w:noWrap/>
          </w:tcPr>
          <w:p w14:paraId="4FF12FAF" w14:textId="77777777" w:rsidR="00AC171F" w:rsidRPr="004602B3" w:rsidRDefault="00AE217D" w:rsidP="0003409C">
            <w:pPr>
              <w:jc w:val="center"/>
              <w:rPr>
                <w:sz w:val="22"/>
                <w:szCs w:val="22"/>
              </w:rPr>
            </w:pPr>
            <w:r w:rsidRPr="004602B3">
              <w:rPr>
                <w:sz w:val="22"/>
                <w:szCs w:val="22"/>
              </w:rPr>
              <w:t>≥ 65</w:t>
            </w:r>
          </w:p>
        </w:tc>
        <w:tc>
          <w:tcPr>
            <w:tcW w:w="992" w:type="dxa"/>
            <w:tcBorders>
              <w:top w:val="nil"/>
              <w:left w:val="nil"/>
              <w:bottom w:val="single" w:sz="4" w:space="0" w:color="auto"/>
              <w:right w:val="single" w:sz="4" w:space="0" w:color="auto"/>
            </w:tcBorders>
            <w:shd w:val="clear" w:color="auto" w:fill="auto"/>
            <w:noWrap/>
          </w:tcPr>
          <w:p w14:paraId="72BF3AB7" w14:textId="7134D74D" w:rsidR="00AC171F" w:rsidRPr="004602B3" w:rsidRDefault="00AC171F" w:rsidP="0003409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2D3C7F22" w14:textId="7D9FA975" w:rsidR="00AC171F" w:rsidRPr="004602B3" w:rsidRDefault="00AC171F" w:rsidP="0003409C">
            <w:pPr>
              <w:jc w:val="center"/>
              <w:rPr>
                <w:sz w:val="22"/>
                <w:szCs w:val="22"/>
              </w:rPr>
            </w:pPr>
          </w:p>
        </w:tc>
      </w:tr>
      <w:tr w:rsidR="00643D02" w:rsidRPr="004602B3" w14:paraId="050E2832"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tcPr>
          <w:p w14:paraId="0915927F" w14:textId="77777777" w:rsidR="00AE217D" w:rsidRPr="004602B3" w:rsidRDefault="00AE217D" w:rsidP="0003409C">
            <w:pPr>
              <w:jc w:val="center"/>
              <w:rPr>
                <w:sz w:val="22"/>
                <w:szCs w:val="22"/>
              </w:rPr>
            </w:pPr>
            <w:r w:rsidRPr="004602B3">
              <w:rPr>
                <w:sz w:val="22"/>
                <w:szCs w:val="22"/>
              </w:rPr>
              <w:t>16.2.</w:t>
            </w:r>
          </w:p>
        </w:tc>
        <w:tc>
          <w:tcPr>
            <w:tcW w:w="3701" w:type="dxa"/>
            <w:tcBorders>
              <w:top w:val="nil"/>
              <w:left w:val="nil"/>
              <w:bottom w:val="single" w:sz="4" w:space="0" w:color="auto"/>
              <w:right w:val="single" w:sz="4" w:space="0" w:color="auto"/>
            </w:tcBorders>
            <w:shd w:val="clear" w:color="auto" w:fill="FFFFFF"/>
          </w:tcPr>
          <w:p w14:paraId="1BA1B821" w14:textId="77777777" w:rsidR="00AE217D" w:rsidRPr="004602B3" w:rsidRDefault="00AE217D" w:rsidP="0003409C">
            <w:pPr>
              <w:rPr>
                <w:sz w:val="22"/>
                <w:szCs w:val="22"/>
              </w:rPr>
            </w:pPr>
            <w:r w:rsidRPr="004602B3">
              <w:rPr>
                <w:sz w:val="22"/>
                <w:szCs w:val="22"/>
              </w:rPr>
              <w:t>Šviesų festivalis</w:t>
            </w:r>
          </w:p>
        </w:tc>
        <w:tc>
          <w:tcPr>
            <w:tcW w:w="1182" w:type="dxa"/>
            <w:tcBorders>
              <w:top w:val="nil"/>
              <w:left w:val="nil"/>
              <w:bottom w:val="single" w:sz="4" w:space="0" w:color="auto"/>
              <w:right w:val="single" w:sz="4" w:space="0" w:color="auto"/>
            </w:tcBorders>
            <w:shd w:val="clear" w:color="auto" w:fill="FFFFFF"/>
            <w:noWrap/>
          </w:tcPr>
          <w:p w14:paraId="262180FD" w14:textId="77777777" w:rsidR="00AE217D" w:rsidRPr="004602B3" w:rsidRDefault="00AE217D" w:rsidP="0003409C">
            <w:pPr>
              <w:jc w:val="center"/>
              <w:rPr>
                <w:sz w:val="22"/>
                <w:szCs w:val="22"/>
              </w:rPr>
            </w:pPr>
            <w:r w:rsidRPr="004602B3">
              <w:rPr>
                <w:sz w:val="22"/>
                <w:szCs w:val="22"/>
              </w:rPr>
              <w:t>Proc.</w:t>
            </w:r>
          </w:p>
        </w:tc>
        <w:tc>
          <w:tcPr>
            <w:tcW w:w="1249" w:type="dxa"/>
            <w:tcBorders>
              <w:top w:val="nil"/>
              <w:left w:val="nil"/>
              <w:bottom w:val="single" w:sz="4" w:space="0" w:color="auto"/>
              <w:right w:val="single" w:sz="4" w:space="0" w:color="auto"/>
            </w:tcBorders>
            <w:shd w:val="clear" w:color="auto" w:fill="auto"/>
            <w:noWrap/>
          </w:tcPr>
          <w:p w14:paraId="6E5E29D2" w14:textId="77777777" w:rsidR="00AE217D" w:rsidRPr="004602B3" w:rsidRDefault="00AE217D" w:rsidP="0003409C">
            <w:pPr>
              <w:jc w:val="center"/>
              <w:rPr>
                <w:sz w:val="22"/>
                <w:szCs w:val="22"/>
              </w:rPr>
            </w:pPr>
            <w:r w:rsidRPr="004602B3">
              <w:rPr>
                <w:sz w:val="22"/>
                <w:szCs w:val="22"/>
              </w:rPr>
              <w:t>≥ 60</w:t>
            </w:r>
          </w:p>
        </w:tc>
        <w:tc>
          <w:tcPr>
            <w:tcW w:w="992" w:type="dxa"/>
            <w:tcBorders>
              <w:top w:val="nil"/>
              <w:left w:val="nil"/>
              <w:bottom w:val="single" w:sz="4" w:space="0" w:color="auto"/>
              <w:right w:val="single" w:sz="4" w:space="0" w:color="auto"/>
            </w:tcBorders>
            <w:shd w:val="clear" w:color="auto" w:fill="auto"/>
            <w:noWrap/>
          </w:tcPr>
          <w:p w14:paraId="2D775B2C" w14:textId="66247BEB" w:rsidR="00AE217D" w:rsidRPr="004602B3" w:rsidRDefault="00AE217D" w:rsidP="0003409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56F16074" w14:textId="1334A82D" w:rsidR="00AE217D" w:rsidRPr="004602B3" w:rsidRDefault="00AE217D" w:rsidP="0003409C">
            <w:pPr>
              <w:jc w:val="center"/>
              <w:rPr>
                <w:sz w:val="22"/>
                <w:szCs w:val="22"/>
              </w:rPr>
            </w:pPr>
          </w:p>
        </w:tc>
      </w:tr>
      <w:tr w:rsidR="00643D02" w:rsidRPr="004602B3" w14:paraId="1A360877"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tcPr>
          <w:p w14:paraId="0B28C8C7" w14:textId="77777777" w:rsidR="00AE217D" w:rsidRPr="004602B3" w:rsidRDefault="00AE217D" w:rsidP="0003409C">
            <w:pPr>
              <w:jc w:val="center"/>
              <w:rPr>
                <w:sz w:val="22"/>
                <w:szCs w:val="22"/>
              </w:rPr>
            </w:pPr>
            <w:r w:rsidRPr="004602B3">
              <w:rPr>
                <w:sz w:val="22"/>
                <w:szCs w:val="22"/>
              </w:rPr>
              <w:t>16.3.</w:t>
            </w:r>
          </w:p>
        </w:tc>
        <w:tc>
          <w:tcPr>
            <w:tcW w:w="3701" w:type="dxa"/>
            <w:tcBorders>
              <w:top w:val="nil"/>
              <w:left w:val="nil"/>
              <w:bottom w:val="single" w:sz="4" w:space="0" w:color="auto"/>
              <w:right w:val="single" w:sz="4" w:space="0" w:color="auto"/>
            </w:tcBorders>
            <w:shd w:val="clear" w:color="auto" w:fill="FFFFFF"/>
          </w:tcPr>
          <w:p w14:paraId="36AB4021" w14:textId="77777777" w:rsidR="00AE217D" w:rsidRPr="004602B3" w:rsidRDefault="00AE217D" w:rsidP="0003409C">
            <w:pPr>
              <w:rPr>
                <w:sz w:val="22"/>
                <w:szCs w:val="22"/>
              </w:rPr>
            </w:pPr>
            <w:r w:rsidRPr="004602B3">
              <w:rPr>
                <w:sz w:val="22"/>
                <w:szCs w:val="22"/>
              </w:rPr>
              <w:t>Kalėdinių</w:t>
            </w:r>
            <w:r w:rsidR="00872D6A" w:rsidRPr="004602B3">
              <w:rPr>
                <w:sz w:val="22"/>
                <w:szCs w:val="22"/>
              </w:rPr>
              <w:t xml:space="preserve"> ir n</w:t>
            </w:r>
            <w:r w:rsidRPr="004602B3">
              <w:rPr>
                <w:sz w:val="22"/>
                <w:szCs w:val="22"/>
              </w:rPr>
              <w:t>aujametinių renginių ciklas</w:t>
            </w:r>
          </w:p>
        </w:tc>
        <w:tc>
          <w:tcPr>
            <w:tcW w:w="1182" w:type="dxa"/>
            <w:tcBorders>
              <w:top w:val="nil"/>
              <w:left w:val="nil"/>
              <w:bottom w:val="single" w:sz="4" w:space="0" w:color="auto"/>
              <w:right w:val="single" w:sz="4" w:space="0" w:color="auto"/>
            </w:tcBorders>
            <w:shd w:val="clear" w:color="auto" w:fill="FFFFFF"/>
            <w:noWrap/>
          </w:tcPr>
          <w:p w14:paraId="62C7F08D" w14:textId="77777777" w:rsidR="00AE217D" w:rsidRPr="004602B3" w:rsidRDefault="00AE217D" w:rsidP="0003409C">
            <w:pPr>
              <w:jc w:val="center"/>
              <w:rPr>
                <w:sz w:val="22"/>
                <w:szCs w:val="22"/>
              </w:rPr>
            </w:pPr>
            <w:r w:rsidRPr="004602B3">
              <w:rPr>
                <w:sz w:val="22"/>
                <w:szCs w:val="22"/>
              </w:rPr>
              <w:t>Proc.</w:t>
            </w:r>
          </w:p>
        </w:tc>
        <w:tc>
          <w:tcPr>
            <w:tcW w:w="1249" w:type="dxa"/>
            <w:tcBorders>
              <w:top w:val="nil"/>
              <w:left w:val="nil"/>
              <w:bottom w:val="single" w:sz="4" w:space="0" w:color="auto"/>
              <w:right w:val="single" w:sz="4" w:space="0" w:color="auto"/>
            </w:tcBorders>
            <w:shd w:val="clear" w:color="auto" w:fill="auto"/>
            <w:noWrap/>
          </w:tcPr>
          <w:p w14:paraId="2B6444C3" w14:textId="77777777" w:rsidR="00AE217D" w:rsidRPr="004602B3" w:rsidRDefault="00AE217D" w:rsidP="0003409C">
            <w:pPr>
              <w:jc w:val="center"/>
              <w:rPr>
                <w:sz w:val="22"/>
                <w:szCs w:val="22"/>
              </w:rPr>
            </w:pPr>
            <w:r w:rsidRPr="004602B3">
              <w:rPr>
                <w:sz w:val="22"/>
                <w:szCs w:val="22"/>
              </w:rPr>
              <w:t>≥ 70</w:t>
            </w:r>
          </w:p>
        </w:tc>
        <w:tc>
          <w:tcPr>
            <w:tcW w:w="992" w:type="dxa"/>
            <w:tcBorders>
              <w:top w:val="nil"/>
              <w:left w:val="nil"/>
              <w:bottom w:val="single" w:sz="4" w:space="0" w:color="auto"/>
              <w:right w:val="single" w:sz="4" w:space="0" w:color="auto"/>
            </w:tcBorders>
            <w:shd w:val="clear" w:color="auto" w:fill="auto"/>
            <w:noWrap/>
          </w:tcPr>
          <w:p w14:paraId="40AECA20" w14:textId="09898F7C" w:rsidR="00AE217D" w:rsidRPr="004602B3" w:rsidRDefault="00AE217D" w:rsidP="0003409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0C8D0CF0" w14:textId="20B2E1B5" w:rsidR="00AE217D" w:rsidRPr="004602B3" w:rsidRDefault="00AE217D" w:rsidP="0003409C">
            <w:pPr>
              <w:jc w:val="center"/>
              <w:rPr>
                <w:sz w:val="22"/>
                <w:szCs w:val="22"/>
              </w:rPr>
            </w:pPr>
          </w:p>
        </w:tc>
      </w:tr>
      <w:tr w:rsidR="00643D02" w:rsidRPr="004602B3" w14:paraId="44EB253F" w14:textId="77777777" w:rsidTr="005E4F14">
        <w:trPr>
          <w:trHeight w:val="528"/>
        </w:trPr>
        <w:tc>
          <w:tcPr>
            <w:tcW w:w="696" w:type="dxa"/>
            <w:tcBorders>
              <w:top w:val="nil"/>
              <w:left w:val="single" w:sz="4" w:space="0" w:color="auto"/>
              <w:bottom w:val="single" w:sz="4" w:space="0" w:color="auto"/>
              <w:right w:val="single" w:sz="4" w:space="0" w:color="auto"/>
            </w:tcBorders>
            <w:shd w:val="clear" w:color="auto" w:fill="auto"/>
            <w:noWrap/>
          </w:tcPr>
          <w:p w14:paraId="25EF7654" w14:textId="77777777" w:rsidR="00AE217D" w:rsidRPr="004602B3" w:rsidRDefault="00AE217D" w:rsidP="0003409C">
            <w:pPr>
              <w:jc w:val="center"/>
              <w:rPr>
                <w:sz w:val="22"/>
                <w:szCs w:val="22"/>
              </w:rPr>
            </w:pPr>
            <w:r w:rsidRPr="004602B3">
              <w:rPr>
                <w:sz w:val="22"/>
                <w:szCs w:val="22"/>
              </w:rPr>
              <w:t>17.</w:t>
            </w:r>
          </w:p>
        </w:tc>
        <w:tc>
          <w:tcPr>
            <w:tcW w:w="3701" w:type="dxa"/>
            <w:tcBorders>
              <w:top w:val="nil"/>
              <w:left w:val="nil"/>
              <w:bottom w:val="single" w:sz="4" w:space="0" w:color="auto"/>
              <w:right w:val="single" w:sz="4" w:space="0" w:color="auto"/>
            </w:tcBorders>
            <w:shd w:val="clear" w:color="auto" w:fill="FFFFFF"/>
          </w:tcPr>
          <w:p w14:paraId="6E9B37B9" w14:textId="77777777" w:rsidR="00AE217D" w:rsidRPr="004602B3" w:rsidRDefault="00AE217D" w:rsidP="0003409C">
            <w:pPr>
              <w:rPr>
                <w:sz w:val="22"/>
                <w:szCs w:val="22"/>
              </w:rPr>
            </w:pPr>
            <w:r w:rsidRPr="004602B3">
              <w:rPr>
                <w:sz w:val="22"/>
                <w:szCs w:val="22"/>
              </w:rPr>
              <w:t>Dalyvavimo kompetencijos kėlimo mokymuose, seminaruose, konferencijose kartai per metus</w:t>
            </w:r>
          </w:p>
        </w:tc>
        <w:tc>
          <w:tcPr>
            <w:tcW w:w="1182" w:type="dxa"/>
            <w:tcBorders>
              <w:top w:val="nil"/>
              <w:left w:val="nil"/>
              <w:bottom w:val="single" w:sz="4" w:space="0" w:color="auto"/>
              <w:right w:val="single" w:sz="4" w:space="0" w:color="auto"/>
            </w:tcBorders>
            <w:shd w:val="clear" w:color="auto" w:fill="FFFFFF"/>
            <w:noWrap/>
          </w:tcPr>
          <w:p w14:paraId="53B5B1C9" w14:textId="77777777" w:rsidR="00AE217D" w:rsidRPr="004602B3" w:rsidRDefault="00AE217D" w:rsidP="0003409C">
            <w:pPr>
              <w:jc w:val="center"/>
              <w:rPr>
                <w:sz w:val="22"/>
                <w:szCs w:val="22"/>
              </w:rPr>
            </w:pPr>
            <w:r w:rsidRPr="004602B3">
              <w:rPr>
                <w:sz w:val="22"/>
                <w:szCs w:val="22"/>
              </w:rPr>
              <w:t xml:space="preserve">Kartai </w:t>
            </w:r>
          </w:p>
        </w:tc>
        <w:tc>
          <w:tcPr>
            <w:tcW w:w="1249" w:type="dxa"/>
            <w:tcBorders>
              <w:top w:val="nil"/>
              <w:left w:val="nil"/>
              <w:bottom w:val="single" w:sz="4" w:space="0" w:color="auto"/>
              <w:right w:val="single" w:sz="4" w:space="0" w:color="auto"/>
            </w:tcBorders>
            <w:shd w:val="clear" w:color="auto" w:fill="auto"/>
            <w:noWrap/>
          </w:tcPr>
          <w:p w14:paraId="7C725657" w14:textId="77777777" w:rsidR="00AE217D" w:rsidRPr="004602B3" w:rsidRDefault="00AE217D" w:rsidP="0003409C">
            <w:pPr>
              <w:jc w:val="center"/>
              <w:rPr>
                <w:sz w:val="22"/>
                <w:szCs w:val="22"/>
              </w:rPr>
            </w:pPr>
            <w:r w:rsidRPr="004602B3">
              <w:rPr>
                <w:sz w:val="22"/>
                <w:szCs w:val="22"/>
              </w:rPr>
              <w:t>≥ 3</w:t>
            </w:r>
          </w:p>
        </w:tc>
        <w:tc>
          <w:tcPr>
            <w:tcW w:w="992" w:type="dxa"/>
            <w:tcBorders>
              <w:top w:val="nil"/>
              <w:left w:val="nil"/>
              <w:bottom w:val="single" w:sz="4" w:space="0" w:color="auto"/>
              <w:right w:val="single" w:sz="4" w:space="0" w:color="auto"/>
            </w:tcBorders>
            <w:shd w:val="clear" w:color="auto" w:fill="auto"/>
            <w:noWrap/>
          </w:tcPr>
          <w:p w14:paraId="49673E24" w14:textId="5697374A" w:rsidR="00AE217D" w:rsidRPr="004602B3" w:rsidRDefault="00AE217D" w:rsidP="0003409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18C7D2B5" w14:textId="7D523A65" w:rsidR="00AE217D" w:rsidRPr="004602B3" w:rsidRDefault="00AE217D" w:rsidP="0003409C">
            <w:pPr>
              <w:jc w:val="center"/>
              <w:rPr>
                <w:sz w:val="22"/>
                <w:szCs w:val="22"/>
              </w:rPr>
            </w:pPr>
          </w:p>
        </w:tc>
      </w:tr>
      <w:tr w:rsidR="00643D02" w:rsidRPr="004602B3" w14:paraId="1A216B73"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hideMark/>
          </w:tcPr>
          <w:p w14:paraId="0C00C445" w14:textId="77777777" w:rsidR="0003409C" w:rsidRPr="004602B3" w:rsidRDefault="0003409C" w:rsidP="0003409C">
            <w:pPr>
              <w:jc w:val="center"/>
              <w:rPr>
                <w:sz w:val="22"/>
                <w:szCs w:val="22"/>
              </w:rPr>
            </w:pPr>
          </w:p>
        </w:tc>
        <w:tc>
          <w:tcPr>
            <w:tcW w:w="8825" w:type="dxa"/>
            <w:gridSpan w:val="5"/>
            <w:tcBorders>
              <w:top w:val="nil"/>
              <w:left w:val="nil"/>
              <w:bottom w:val="single" w:sz="4" w:space="0" w:color="auto"/>
              <w:right w:val="single" w:sz="4" w:space="0" w:color="auto"/>
            </w:tcBorders>
            <w:shd w:val="clear" w:color="auto" w:fill="FFFFFF"/>
            <w:hideMark/>
          </w:tcPr>
          <w:p w14:paraId="14765181" w14:textId="77777777" w:rsidR="0003409C" w:rsidRPr="004602B3" w:rsidRDefault="0003409C" w:rsidP="0003409C">
            <w:pPr>
              <w:rPr>
                <w:sz w:val="22"/>
                <w:szCs w:val="22"/>
              </w:rPr>
            </w:pPr>
            <w:r w:rsidRPr="004602B3">
              <w:rPr>
                <w:bCs/>
                <w:sz w:val="22"/>
                <w:szCs w:val="22"/>
              </w:rPr>
              <w:t>KOMUNIKACINĖS PROGRAMOS ĮGYVENDINIMAS</w:t>
            </w:r>
            <w:r w:rsidR="005B2A9D" w:rsidRPr="004602B3">
              <w:rPr>
                <w:bCs/>
                <w:sz w:val="22"/>
                <w:szCs w:val="22"/>
              </w:rPr>
              <w:t>:</w:t>
            </w:r>
          </w:p>
        </w:tc>
      </w:tr>
      <w:tr w:rsidR="00643D02" w:rsidRPr="004602B3" w14:paraId="38553C6F" w14:textId="77777777" w:rsidTr="005E4F14">
        <w:trPr>
          <w:trHeight w:val="349"/>
        </w:trPr>
        <w:tc>
          <w:tcPr>
            <w:tcW w:w="696" w:type="dxa"/>
            <w:tcBorders>
              <w:top w:val="nil"/>
              <w:left w:val="single" w:sz="4" w:space="0" w:color="auto"/>
              <w:bottom w:val="single" w:sz="4" w:space="0" w:color="auto"/>
              <w:right w:val="single" w:sz="4" w:space="0" w:color="auto"/>
            </w:tcBorders>
            <w:shd w:val="clear" w:color="auto" w:fill="auto"/>
            <w:noWrap/>
          </w:tcPr>
          <w:p w14:paraId="0F23ED5A" w14:textId="77777777" w:rsidR="0003409C" w:rsidRPr="004602B3" w:rsidRDefault="0003409C" w:rsidP="0003409C">
            <w:pPr>
              <w:shd w:val="clear" w:color="auto" w:fill="FFFFFF"/>
              <w:jc w:val="center"/>
              <w:rPr>
                <w:sz w:val="22"/>
                <w:szCs w:val="22"/>
              </w:rPr>
            </w:pPr>
            <w:r w:rsidRPr="004602B3">
              <w:rPr>
                <w:sz w:val="22"/>
                <w:szCs w:val="22"/>
              </w:rPr>
              <w:t>1</w:t>
            </w:r>
            <w:r w:rsidR="009F340A" w:rsidRPr="004602B3">
              <w:rPr>
                <w:sz w:val="22"/>
                <w:szCs w:val="22"/>
              </w:rPr>
              <w:t>8</w:t>
            </w:r>
            <w:r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70554F9D" w14:textId="77777777" w:rsidR="0003409C" w:rsidRPr="004602B3" w:rsidRDefault="009C2A15" w:rsidP="0003409C">
            <w:pPr>
              <w:shd w:val="clear" w:color="auto" w:fill="FFFFFF"/>
              <w:rPr>
                <w:sz w:val="22"/>
                <w:szCs w:val="22"/>
              </w:rPr>
            </w:pPr>
            <w:r w:rsidRPr="004602B3">
              <w:rPr>
                <w:sz w:val="22"/>
                <w:szCs w:val="22"/>
              </w:rPr>
              <w:t>Įgyvendinta projektų komunikacijos kampanijų</w:t>
            </w:r>
          </w:p>
        </w:tc>
        <w:tc>
          <w:tcPr>
            <w:tcW w:w="1182" w:type="dxa"/>
            <w:tcBorders>
              <w:top w:val="nil"/>
              <w:left w:val="nil"/>
              <w:bottom w:val="single" w:sz="4" w:space="0" w:color="auto"/>
              <w:right w:val="single" w:sz="4" w:space="0" w:color="auto"/>
            </w:tcBorders>
            <w:shd w:val="clear" w:color="auto" w:fill="auto"/>
            <w:noWrap/>
          </w:tcPr>
          <w:p w14:paraId="13DC238A" w14:textId="77777777" w:rsidR="0003409C" w:rsidRPr="004602B3" w:rsidRDefault="0003409C" w:rsidP="0003409C">
            <w:pPr>
              <w:shd w:val="clear" w:color="auto" w:fill="FFFFFF"/>
              <w:jc w:val="center"/>
              <w:rPr>
                <w:sz w:val="22"/>
                <w:szCs w:val="22"/>
                <w:lang w:val="en-US"/>
              </w:rPr>
            </w:pPr>
            <w:r w:rsidRPr="004602B3">
              <w:rPr>
                <w:sz w:val="22"/>
                <w:szCs w:val="22"/>
              </w:rPr>
              <w:t>Skaičius</w:t>
            </w:r>
          </w:p>
        </w:tc>
        <w:tc>
          <w:tcPr>
            <w:tcW w:w="1249" w:type="dxa"/>
            <w:tcBorders>
              <w:top w:val="nil"/>
              <w:left w:val="nil"/>
              <w:bottom w:val="single" w:sz="4" w:space="0" w:color="auto"/>
              <w:right w:val="single" w:sz="4" w:space="0" w:color="auto"/>
            </w:tcBorders>
            <w:shd w:val="clear" w:color="auto" w:fill="auto"/>
            <w:noWrap/>
          </w:tcPr>
          <w:p w14:paraId="7F4C0F04" w14:textId="77777777" w:rsidR="0003409C" w:rsidRPr="004602B3" w:rsidRDefault="00446A3F" w:rsidP="0003409C">
            <w:pPr>
              <w:shd w:val="clear" w:color="auto" w:fill="FFFFFF"/>
              <w:jc w:val="center"/>
              <w:rPr>
                <w:sz w:val="22"/>
                <w:szCs w:val="22"/>
              </w:rPr>
            </w:pPr>
            <w:r w:rsidRPr="004602B3">
              <w:rPr>
                <w:sz w:val="22"/>
                <w:szCs w:val="22"/>
              </w:rPr>
              <w:t>≥ 5</w:t>
            </w:r>
          </w:p>
        </w:tc>
        <w:tc>
          <w:tcPr>
            <w:tcW w:w="992" w:type="dxa"/>
            <w:tcBorders>
              <w:top w:val="nil"/>
              <w:left w:val="nil"/>
              <w:bottom w:val="single" w:sz="4" w:space="0" w:color="auto"/>
              <w:right w:val="single" w:sz="4" w:space="0" w:color="auto"/>
            </w:tcBorders>
            <w:shd w:val="clear" w:color="auto" w:fill="auto"/>
            <w:noWrap/>
          </w:tcPr>
          <w:p w14:paraId="23E8FAE6" w14:textId="2D45420C" w:rsidR="0003409C" w:rsidRPr="004602B3" w:rsidRDefault="0003409C" w:rsidP="0003409C">
            <w:pPr>
              <w:shd w:val="clear" w:color="auto" w:fill="FFFFFF"/>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3BEE1981" w14:textId="023102CE" w:rsidR="0003409C" w:rsidRPr="004602B3" w:rsidRDefault="0003409C" w:rsidP="0003409C">
            <w:pPr>
              <w:shd w:val="clear" w:color="auto" w:fill="FFFFFF"/>
              <w:jc w:val="center"/>
              <w:rPr>
                <w:sz w:val="22"/>
                <w:szCs w:val="22"/>
              </w:rPr>
            </w:pPr>
          </w:p>
        </w:tc>
      </w:tr>
      <w:tr w:rsidR="00643D02" w:rsidRPr="004602B3" w14:paraId="05E2C1A2"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hideMark/>
          </w:tcPr>
          <w:p w14:paraId="38FC4E9C" w14:textId="77777777" w:rsidR="0003409C" w:rsidRPr="004602B3" w:rsidRDefault="009F340A" w:rsidP="0003409C">
            <w:pPr>
              <w:shd w:val="clear" w:color="auto" w:fill="FFFFFF"/>
              <w:jc w:val="center"/>
              <w:rPr>
                <w:sz w:val="22"/>
                <w:szCs w:val="22"/>
              </w:rPr>
            </w:pPr>
            <w:r w:rsidRPr="004602B3">
              <w:rPr>
                <w:sz w:val="22"/>
                <w:szCs w:val="22"/>
              </w:rPr>
              <w:t>19</w:t>
            </w:r>
            <w:r w:rsidR="0003409C"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426079CF" w14:textId="77777777" w:rsidR="0003409C" w:rsidRPr="004602B3" w:rsidRDefault="0003409C" w:rsidP="0003409C">
            <w:pPr>
              <w:shd w:val="clear" w:color="auto" w:fill="FFFFFF"/>
              <w:rPr>
                <w:sz w:val="22"/>
                <w:szCs w:val="22"/>
              </w:rPr>
            </w:pPr>
            <w:r w:rsidRPr="004602B3">
              <w:rPr>
                <w:sz w:val="22"/>
                <w:szCs w:val="22"/>
              </w:rPr>
              <w:t xml:space="preserve">Regioninių viešinimo kanalų </w:t>
            </w:r>
          </w:p>
        </w:tc>
        <w:tc>
          <w:tcPr>
            <w:tcW w:w="1182" w:type="dxa"/>
            <w:tcBorders>
              <w:top w:val="nil"/>
              <w:left w:val="nil"/>
              <w:bottom w:val="single" w:sz="4" w:space="0" w:color="auto"/>
              <w:right w:val="single" w:sz="4" w:space="0" w:color="auto"/>
            </w:tcBorders>
            <w:shd w:val="clear" w:color="auto" w:fill="auto"/>
            <w:noWrap/>
          </w:tcPr>
          <w:p w14:paraId="0A2DCA73" w14:textId="77777777" w:rsidR="0003409C" w:rsidRPr="004602B3" w:rsidRDefault="0003409C" w:rsidP="0003409C">
            <w:pPr>
              <w:shd w:val="clear" w:color="auto" w:fill="FFFFFF"/>
              <w:jc w:val="center"/>
              <w:rPr>
                <w:sz w:val="22"/>
                <w:szCs w:val="22"/>
                <w:lang w:val="en-US"/>
              </w:rPr>
            </w:pPr>
            <w:r w:rsidRPr="004602B3">
              <w:rPr>
                <w:sz w:val="22"/>
                <w:szCs w:val="22"/>
              </w:rPr>
              <w:t>Skaičius</w:t>
            </w:r>
          </w:p>
        </w:tc>
        <w:tc>
          <w:tcPr>
            <w:tcW w:w="1249" w:type="dxa"/>
            <w:tcBorders>
              <w:top w:val="nil"/>
              <w:left w:val="nil"/>
              <w:bottom w:val="single" w:sz="4" w:space="0" w:color="auto"/>
              <w:right w:val="single" w:sz="4" w:space="0" w:color="auto"/>
            </w:tcBorders>
            <w:shd w:val="clear" w:color="auto" w:fill="auto"/>
            <w:noWrap/>
          </w:tcPr>
          <w:p w14:paraId="19BC65DC" w14:textId="77777777" w:rsidR="0003409C" w:rsidRPr="004602B3" w:rsidRDefault="00304C07" w:rsidP="0003409C">
            <w:pPr>
              <w:shd w:val="clear" w:color="auto" w:fill="FFFFFF"/>
              <w:jc w:val="center"/>
              <w:rPr>
                <w:sz w:val="22"/>
                <w:szCs w:val="22"/>
              </w:rPr>
            </w:pPr>
            <w:r w:rsidRPr="004602B3">
              <w:rPr>
                <w:sz w:val="22"/>
                <w:szCs w:val="22"/>
              </w:rPr>
              <w:t>≥ 6</w:t>
            </w:r>
          </w:p>
        </w:tc>
        <w:tc>
          <w:tcPr>
            <w:tcW w:w="992" w:type="dxa"/>
            <w:tcBorders>
              <w:top w:val="nil"/>
              <w:left w:val="nil"/>
              <w:bottom w:val="single" w:sz="4" w:space="0" w:color="auto"/>
              <w:right w:val="single" w:sz="4" w:space="0" w:color="auto"/>
            </w:tcBorders>
            <w:shd w:val="clear" w:color="auto" w:fill="auto"/>
            <w:noWrap/>
          </w:tcPr>
          <w:p w14:paraId="6B9C78B8" w14:textId="0695F3AC" w:rsidR="0003409C" w:rsidRPr="004602B3" w:rsidRDefault="0003409C" w:rsidP="0003409C">
            <w:pPr>
              <w:shd w:val="clear" w:color="auto" w:fill="FFFFFF"/>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6CD015D7" w14:textId="55039C74" w:rsidR="0003409C" w:rsidRPr="004602B3" w:rsidRDefault="0003409C" w:rsidP="0003409C">
            <w:pPr>
              <w:shd w:val="clear" w:color="auto" w:fill="FFFFFF"/>
              <w:jc w:val="center"/>
              <w:rPr>
                <w:sz w:val="22"/>
                <w:szCs w:val="22"/>
              </w:rPr>
            </w:pPr>
          </w:p>
        </w:tc>
      </w:tr>
      <w:tr w:rsidR="00643D02" w:rsidRPr="004602B3" w14:paraId="7C22FE8A" w14:textId="77777777" w:rsidTr="005E4F14">
        <w:trPr>
          <w:trHeight w:val="273"/>
        </w:trPr>
        <w:tc>
          <w:tcPr>
            <w:tcW w:w="696" w:type="dxa"/>
            <w:tcBorders>
              <w:top w:val="nil"/>
              <w:left w:val="single" w:sz="4" w:space="0" w:color="auto"/>
              <w:bottom w:val="single" w:sz="4" w:space="0" w:color="auto"/>
              <w:right w:val="single" w:sz="4" w:space="0" w:color="auto"/>
            </w:tcBorders>
            <w:shd w:val="clear" w:color="auto" w:fill="auto"/>
            <w:noWrap/>
          </w:tcPr>
          <w:p w14:paraId="672B2650" w14:textId="77777777" w:rsidR="0003409C" w:rsidRPr="004602B3" w:rsidRDefault="009F340A" w:rsidP="0003409C">
            <w:pPr>
              <w:jc w:val="center"/>
              <w:rPr>
                <w:sz w:val="22"/>
                <w:szCs w:val="22"/>
                <w:lang w:val="en-US"/>
              </w:rPr>
            </w:pPr>
            <w:r w:rsidRPr="004602B3">
              <w:rPr>
                <w:sz w:val="22"/>
                <w:szCs w:val="22"/>
                <w:lang w:val="en-US"/>
              </w:rPr>
              <w:t>20</w:t>
            </w:r>
            <w:r w:rsidR="0003409C" w:rsidRPr="004602B3">
              <w:rPr>
                <w:sz w:val="22"/>
                <w:szCs w:val="22"/>
                <w:lang w:val="en-US"/>
              </w:rPr>
              <w:t>.</w:t>
            </w:r>
          </w:p>
        </w:tc>
        <w:tc>
          <w:tcPr>
            <w:tcW w:w="3701" w:type="dxa"/>
            <w:tcBorders>
              <w:top w:val="nil"/>
              <w:left w:val="nil"/>
              <w:bottom w:val="single" w:sz="4" w:space="0" w:color="auto"/>
              <w:right w:val="single" w:sz="4" w:space="0" w:color="auto"/>
            </w:tcBorders>
            <w:shd w:val="clear" w:color="auto" w:fill="auto"/>
          </w:tcPr>
          <w:p w14:paraId="7D69A952" w14:textId="77777777" w:rsidR="0003409C" w:rsidRPr="004602B3" w:rsidRDefault="0003409C" w:rsidP="0003409C">
            <w:pPr>
              <w:rPr>
                <w:sz w:val="22"/>
                <w:szCs w:val="22"/>
              </w:rPr>
            </w:pPr>
            <w:r w:rsidRPr="004602B3">
              <w:rPr>
                <w:sz w:val="22"/>
                <w:szCs w:val="22"/>
              </w:rPr>
              <w:t xml:space="preserve">Nacionalinių viešinimo kanalų </w:t>
            </w:r>
          </w:p>
        </w:tc>
        <w:tc>
          <w:tcPr>
            <w:tcW w:w="1182" w:type="dxa"/>
            <w:tcBorders>
              <w:top w:val="nil"/>
              <w:left w:val="nil"/>
              <w:bottom w:val="single" w:sz="4" w:space="0" w:color="auto"/>
              <w:right w:val="single" w:sz="4" w:space="0" w:color="auto"/>
            </w:tcBorders>
            <w:shd w:val="clear" w:color="auto" w:fill="auto"/>
            <w:noWrap/>
          </w:tcPr>
          <w:p w14:paraId="59919BF5" w14:textId="77777777" w:rsidR="0003409C" w:rsidRPr="004602B3" w:rsidRDefault="0003409C" w:rsidP="0003409C">
            <w:pPr>
              <w:jc w:val="center"/>
              <w:rPr>
                <w:sz w:val="22"/>
                <w:szCs w:val="22"/>
                <w:lang w:val="en-US"/>
              </w:rPr>
            </w:pPr>
            <w:r w:rsidRPr="004602B3">
              <w:rPr>
                <w:sz w:val="22"/>
                <w:szCs w:val="22"/>
              </w:rPr>
              <w:t>Skaičius</w:t>
            </w:r>
          </w:p>
        </w:tc>
        <w:tc>
          <w:tcPr>
            <w:tcW w:w="1249" w:type="dxa"/>
            <w:tcBorders>
              <w:top w:val="nil"/>
              <w:left w:val="nil"/>
              <w:bottom w:val="single" w:sz="4" w:space="0" w:color="auto"/>
              <w:right w:val="single" w:sz="4" w:space="0" w:color="auto"/>
            </w:tcBorders>
            <w:shd w:val="clear" w:color="auto" w:fill="auto"/>
            <w:noWrap/>
          </w:tcPr>
          <w:p w14:paraId="4218F8DF" w14:textId="77777777" w:rsidR="0003409C" w:rsidRPr="004602B3" w:rsidRDefault="00304C07" w:rsidP="0003409C">
            <w:pPr>
              <w:jc w:val="center"/>
              <w:rPr>
                <w:sz w:val="22"/>
                <w:szCs w:val="22"/>
              </w:rPr>
            </w:pPr>
            <w:r w:rsidRPr="004602B3">
              <w:rPr>
                <w:sz w:val="22"/>
                <w:szCs w:val="22"/>
              </w:rPr>
              <w:t>≥ 13</w:t>
            </w:r>
          </w:p>
        </w:tc>
        <w:tc>
          <w:tcPr>
            <w:tcW w:w="992" w:type="dxa"/>
            <w:tcBorders>
              <w:top w:val="nil"/>
              <w:left w:val="nil"/>
              <w:bottom w:val="single" w:sz="4" w:space="0" w:color="auto"/>
              <w:right w:val="single" w:sz="4" w:space="0" w:color="auto"/>
            </w:tcBorders>
            <w:shd w:val="clear" w:color="auto" w:fill="auto"/>
            <w:noWrap/>
          </w:tcPr>
          <w:p w14:paraId="531047F2" w14:textId="5BF986E4" w:rsidR="0003409C" w:rsidRPr="004602B3" w:rsidRDefault="0003409C" w:rsidP="0003409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32A4ECF3" w14:textId="41B1C5AE" w:rsidR="0003409C" w:rsidRPr="004602B3" w:rsidRDefault="0003409C" w:rsidP="0003409C">
            <w:pPr>
              <w:jc w:val="center"/>
              <w:rPr>
                <w:sz w:val="22"/>
                <w:szCs w:val="22"/>
              </w:rPr>
            </w:pPr>
          </w:p>
        </w:tc>
      </w:tr>
      <w:tr w:rsidR="00643D02" w:rsidRPr="004602B3" w14:paraId="52F58563" w14:textId="77777777" w:rsidTr="005E4F14">
        <w:trPr>
          <w:trHeight w:val="309"/>
        </w:trPr>
        <w:tc>
          <w:tcPr>
            <w:tcW w:w="696" w:type="dxa"/>
            <w:tcBorders>
              <w:top w:val="nil"/>
              <w:left w:val="single" w:sz="4" w:space="0" w:color="auto"/>
              <w:bottom w:val="single" w:sz="4" w:space="0" w:color="auto"/>
              <w:right w:val="single" w:sz="4" w:space="0" w:color="auto"/>
            </w:tcBorders>
            <w:shd w:val="clear" w:color="auto" w:fill="auto"/>
            <w:noWrap/>
          </w:tcPr>
          <w:p w14:paraId="658BF349" w14:textId="77777777" w:rsidR="0003409C" w:rsidRPr="004602B3" w:rsidRDefault="009F340A" w:rsidP="0003409C">
            <w:pPr>
              <w:jc w:val="center"/>
              <w:rPr>
                <w:sz w:val="22"/>
                <w:szCs w:val="22"/>
              </w:rPr>
            </w:pPr>
            <w:r w:rsidRPr="004602B3">
              <w:rPr>
                <w:sz w:val="22"/>
                <w:szCs w:val="22"/>
              </w:rPr>
              <w:t>21</w:t>
            </w:r>
            <w:r w:rsidR="0003409C"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45011ACD" w14:textId="77777777" w:rsidR="0003409C" w:rsidRPr="004602B3" w:rsidRDefault="0003409C" w:rsidP="0003409C">
            <w:pPr>
              <w:rPr>
                <w:sz w:val="22"/>
                <w:szCs w:val="22"/>
              </w:rPr>
            </w:pPr>
            <w:r w:rsidRPr="004602B3">
              <w:rPr>
                <w:sz w:val="22"/>
                <w:szCs w:val="22"/>
              </w:rPr>
              <w:t xml:space="preserve">Tarptautinių viešinimo kanalų </w:t>
            </w:r>
          </w:p>
        </w:tc>
        <w:tc>
          <w:tcPr>
            <w:tcW w:w="1182" w:type="dxa"/>
            <w:tcBorders>
              <w:top w:val="nil"/>
              <w:left w:val="nil"/>
              <w:bottom w:val="single" w:sz="4" w:space="0" w:color="auto"/>
              <w:right w:val="single" w:sz="4" w:space="0" w:color="auto"/>
            </w:tcBorders>
            <w:shd w:val="clear" w:color="auto" w:fill="auto"/>
            <w:noWrap/>
          </w:tcPr>
          <w:p w14:paraId="566DF7CC" w14:textId="77777777" w:rsidR="0003409C" w:rsidRPr="004602B3" w:rsidRDefault="0003409C" w:rsidP="0003409C">
            <w:pPr>
              <w:jc w:val="center"/>
              <w:rPr>
                <w:sz w:val="22"/>
                <w:szCs w:val="22"/>
                <w:lang w:val="en-US"/>
              </w:rPr>
            </w:pPr>
            <w:r w:rsidRPr="004602B3">
              <w:rPr>
                <w:sz w:val="22"/>
                <w:szCs w:val="22"/>
              </w:rPr>
              <w:t>Skaičius</w:t>
            </w:r>
          </w:p>
        </w:tc>
        <w:tc>
          <w:tcPr>
            <w:tcW w:w="1249" w:type="dxa"/>
            <w:tcBorders>
              <w:top w:val="nil"/>
              <w:left w:val="nil"/>
              <w:bottom w:val="single" w:sz="4" w:space="0" w:color="auto"/>
              <w:right w:val="single" w:sz="4" w:space="0" w:color="auto"/>
            </w:tcBorders>
            <w:shd w:val="clear" w:color="auto" w:fill="auto"/>
            <w:noWrap/>
          </w:tcPr>
          <w:p w14:paraId="53C83855" w14:textId="77777777" w:rsidR="0003409C" w:rsidRPr="004602B3" w:rsidRDefault="00304C07" w:rsidP="0003409C">
            <w:pPr>
              <w:jc w:val="center"/>
              <w:rPr>
                <w:sz w:val="22"/>
                <w:szCs w:val="22"/>
              </w:rPr>
            </w:pPr>
            <w:r w:rsidRPr="004602B3">
              <w:rPr>
                <w:sz w:val="22"/>
                <w:szCs w:val="22"/>
              </w:rPr>
              <w:t>≥ 2</w:t>
            </w:r>
          </w:p>
        </w:tc>
        <w:tc>
          <w:tcPr>
            <w:tcW w:w="992" w:type="dxa"/>
            <w:tcBorders>
              <w:top w:val="nil"/>
              <w:left w:val="nil"/>
              <w:bottom w:val="single" w:sz="4" w:space="0" w:color="auto"/>
              <w:right w:val="single" w:sz="4" w:space="0" w:color="auto"/>
            </w:tcBorders>
            <w:shd w:val="clear" w:color="auto" w:fill="auto"/>
            <w:noWrap/>
          </w:tcPr>
          <w:p w14:paraId="4325EBF2" w14:textId="5FEFED2D" w:rsidR="0003409C" w:rsidRPr="004602B3" w:rsidRDefault="0003409C" w:rsidP="0003409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20D97F4E" w14:textId="0EB8BB23" w:rsidR="0003409C" w:rsidRPr="004602B3" w:rsidRDefault="0003409C" w:rsidP="0003409C">
            <w:pPr>
              <w:jc w:val="center"/>
              <w:rPr>
                <w:sz w:val="22"/>
                <w:szCs w:val="22"/>
              </w:rPr>
            </w:pPr>
          </w:p>
        </w:tc>
      </w:tr>
      <w:tr w:rsidR="00643D02" w:rsidRPr="004602B3" w14:paraId="128496EF" w14:textId="77777777" w:rsidTr="005E4F14">
        <w:trPr>
          <w:trHeight w:val="331"/>
        </w:trPr>
        <w:tc>
          <w:tcPr>
            <w:tcW w:w="696" w:type="dxa"/>
            <w:tcBorders>
              <w:top w:val="nil"/>
              <w:left w:val="single" w:sz="4" w:space="0" w:color="auto"/>
              <w:bottom w:val="single" w:sz="4" w:space="0" w:color="auto"/>
              <w:right w:val="single" w:sz="4" w:space="0" w:color="auto"/>
            </w:tcBorders>
            <w:shd w:val="clear" w:color="auto" w:fill="auto"/>
            <w:noWrap/>
            <w:hideMark/>
          </w:tcPr>
          <w:p w14:paraId="300B0DB1" w14:textId="77777777" w:rsidR="0003409C" w:rsidRPr="004602B3" w:rsidRDefault="009F340A" w:rsidP="0003409C">
            <w:pPr>
              <w:jc w:val="center"/>
              <w:rPr>
                <w:sz w:val="22"/>
                <w:szCs w:val="22"/>
              </w:rPr>
            </w:pPr>
            <w:r w:rsidRPr="004602B3">
              <w:rPr>
                <w:sz w:val="22"/>
                <w:szCs w:val="22"/>
              </w:rPr>
              <w:t>22</w:t>
            </w:r>
            <w:r w:rsidR="0003409C"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33191A44" w14:textId="77777777" w:rsidR="0003409C" w:rsidRPr="004602B3" w:rsidRDefault="0003409C" w:rsidP="0003409C">
            <w:pPr>
              <w:rPr>
                <w:sz w:val="22"/>
                <w:szCs w:val="22"/>
              </w:rPr>
            </w:pPr>
            <w:r w:rsidRPr="004602B3">
              <w:rPr>
                <w:sz w:val="22"/>
                <w:szCs w:val="22"/>
              </w:rPr>
              <w:t>Auditorija</w:t>
            </w:r>
          </w:p>
        </w:tc>
        <w:tc>
          <w:tcPr>
            <w:tcW w:w="1182" w:type="dxa"/>
            <w:tcBorders>
              <w:top w:val="nil"/>
              <w:left w:val="nil"/>
              <w:bottom w:val="single" w:sz="4" w:space="0" w:color="auto"/>
              <w:right w:val="single" w:sz="4" w:space="0" w:color="auto"/>
            </w:tcBorders>
            <w:shd w:val="clear" w:color="auto" w:fill="auto"/>
            <w:noWrap/>
          </w:tcPr>
          <w:p w14:paraId="651169CF" w14:textId="77777777" w:rsidR="0003409C" w:rsidRPr="004602B3" w:rsidRDefault="0003409C" w:rsidP="0003409C">
            <w:pPr>
              <w:jc w:val="center"/>
              <w:rPr>
                <w:sz w:val="22"/>
                <w:szCs w:val="22"/>
                <w:lang w:val="en-US"/>
              </w:rPr>
            </w:pPr>
            <w:proofErr w:type="spellStart"/>
            <w:r w:rsidRPr="004602B3">
              <w:rPr>
                <w:sz w:val="22"/>
                <w:szCs w:val="22"/>
                <w:lang w:val="en-US"/>
              </w:rPr>
              <w:t>Mln</w:t>
            </w:r>
            <w:proofErr w:type="spellEnd"/>
            <w:r w:rsidRPr="004602B3">
              <w:rPr>
                <w:sz w:val="22"/>
                <w:szCs w:val="22"/>
                <w:lang w:val="en-US"/>
              </w:rPr>
              <w:t>.</w:t>
            </w:r>
          </w:p>
        </w:tc>
        <w:tc>
          <w:tcPr>
            <w:tcW w:w="1249" w:type="dxa"/>
            <w:tcBorders>
              <w:top w:val="nil"/>
              <w:left w:val="nil"/>
              <w:bottom w:val="single" w:sz="4" w:space="0" w:color="auto"/>
              <w:right w:val="single" w:sz="4" w:space="0" w:color="auto"/>
            </w:tcBorders>
            <w:shd w:val="clear" w:color="auto" w:fill="auto"/>
            <w:noWrap/>
          </w:tcPr>
          <w:p w14:paraId="6815127F" w14:textId="77777777" w:rsidR="0003409C" w:rsidRPr="004602B3" w:rsidRDefault="00AC4886" w:rsidP="0003409C">
            <w:pPr>
              <w:jc w:val="center"/>
              <w:rPr>
                <w:sz w:val="22"/>
                <w:szCs w:val="22"/>
              </w:rPr>
            </w:pPr>
            <w:r w:rsidRPr="004602B3">
              <w:rPr>
                <w:sz w:val="22"/>
                <w:szCs w:val="22"/>
              </w:rPr>
              <w:t>≥ 1 mln.</w:t>
            </w:r>
            <w:r w:rsidR="0003409C" w:rsidRPr="004602B3">
              <w:rPr>
                <w:sz w:val="22"/>
                <w:szCs w:val="22"/>
              </w:rPr>
              <w:t xml:space="preserve"> </w:t>
            </w:r>
          </w:p>
        </w:tc>
        <w:tc>
          <w:tcPr>
            <w:tcW w:w="992" w:type="dxa"/>
            <w:tcBorders>
              <w:top w:val="nil"/>
              <w:left w:val="nil"/>
              <w:bottom w:val="single" w:sz="4" w:space="0" w:color="auto"/>
              <w:right w:val="single" w:sz="4" w:space="0" w:color="auto"/>
            </w:tcBorders>
            <w:shd w:val="clear" w:color="auto" w:fill="auto"/>
            <w:noWrap/>
          </w:tcPr>
          <w:p w14:paraId="0B738C59" w14:textId="26FEB7DB" w:rsidR="0003409C" w:rsidRPr="004602B3" w:rsidRDefault="0003409C" w:rsidP="0003409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6ADBEF9F" w14:textId="126AD1C9" w:rsidR="0003409C" w:rsidRPr="004602B3" w:rsidRDefault="0003409C" w:rsidP="0003409C">
            <w:pPr>
              <w:jc w:val="center"/>
              <w:rPr>
                <w:sz w:val="22"/>
                <w:szCs w:val="22"/>
              </w:rPr>
            </w:pPr>
          </w:p>
        </w:tc>
      </w:tr>
      <w:tr w:rsidR="00643D02" w:rsidRPr="004602B3" w14:paraId="14D24B48" w14:textId="77777777" w:rsidTr="005E4F14">
        <w:trPr>
          <w:trHeight w:val="264"/>
        </w:trPr>
        <w:tc>
          <w:tcPr>
            <w:tcW w:w="696" w:type="dxa"/>
            <w:tcBorders>
              <w:top w:val="nil"/>
              <w:left w:val="single" w:sz="4" w:space="0" w:color="auto"/>
              <w:bottom w:val="single" w:sz="4" w:space="0" w:color="auto"/>
              <w:right w:val="single" w:sz="4" w:space="0" w:color="auto"/>
            </w:tcBorders>
            <w:shd w:val="clear" w:color="auto" w:fill="auto"/>
            <w:noWrap/>
            <w:hideMark/>
          </w:tcPr>
          <w:p w14:paraId="039EFF28" w14:textId="77777777" w:rsidR="0003409C" w:rsidRPr="004602B3" w:rsidRDefault="009F340A" w:rsidP="0003409C">
            <w:pPr>
              <w:jc w:val="center"/>
              <w:rPr>
                <w:sz w:val="22"/>
                <w:szCs w:val="22"/>
              </w:rPr>
            </w:pPr>
            <w:r w:rsidRPr="004602B3">
              <w:rPr>
                <w:sz w:val="22"/>
                <w:szCs w:val="22"/>
              </w:rPr>
              <w:t>23</w:t>
            </w:r>
            <w:r w:rsidR="0003409C" w:rsidRPr="004602B3">
              <w:rPr>
                <w:sz w:val="22"/>
                <w:szCs w:val="22"/>
              </w:rPr>
              <w:t>.</w:t>
            </w:r>
          </w:p>
        </w:tc>
        <w:tc>
          <w:tcPr>
            <w:tcW w:w="3701" w:type="dxa"/>
            <w:tcBorders>
              <w:top w:val="nil"/>
              <w:left w:val="nil"/>
              <w:bottom w:val="single" w:sz="4" w:space="0" w:color="auto"/>
              <w:right w:val="single" w:sz="4" w:space="0" w:color="auto"/>
            </w:tcBorders>
            <w:shd w:val="clear" w:color="auto" w:fill="auto"/>
          </w:tcPr>
          <w:p w14:paraId="05AF5B14" w14:textId="77777777" w:rsidR="0003409C" w:rsidRPr="004602B3" w:rsidRDefault="0003409C" w:rsidP="0003409C">
            <w:pPr>
              <w:rPr>
                <w:sz w:val="22"/>
                <w:szCs w:val="22"/>
              </w:rPr>
            </w:pPr>
            <w:r w:rsidRPr="004602B3">
              <w:rPr>
                <w:sz w:val="22"/>
                <w:szCs w:val="22"/>
              </w:rPr>
              <w:t>Pranešimų žiniasklaidai</w:t>
            </w:r>
          </w:p>
        </w:tc>
        <w:tc>
          <w:tcPr>
            <w:tcW w:w="1182" w:type="dxa"/>
            <w:tcBorders>
              <w:top w:val="nil"/>
              <w:left w:val="nil"/>
              <w:bottom w:val="single" w:sz="4" w:space="0" w:color="auto"/>
              <w:right w:val="single" w:sz="4" w:space="0" w:color="auto"/>
            </w:tcBorders>
            <w:shd w:val="clear" w:color="auto" w:fill="auto"/>
            <w:noWrap/>
          </w:tcPr>
          <w:p w14:paraId="3345D4ED" w14:textId="77777777" w:rsidR="0003409C" w:rsidRPr="004602B3" w:rsidRDefault="0003409C" w:rsidP="0003409C">
            <w:pPr>
              <w:jc w:val="center"/>
              <w:rPr>
                <w:sz w:val="22"/>
                <w:szCs w:val="22"/>
                <w:lang w:val="en-US"/>
              </w:rPr>
            </w:pPr>
            <w:r w:rsidRPr="004602B3">
              <w:rPr>
                <w:sz w:val="22"/>
                <w:szCs w:val="22"/>
              </w:rPr>
              <w:t>Skaičius</w:t>
            </w:r>
          </w:p>
        </w:tc>
        <w:tc>
          <w:tcPr>
            <w:tcW w:w="1249" w:type="dxa"/>
            <w:tcBorders>
              <w:top w:val="nil"/>
              <w:left w:val="nil"/>
              <w:bottom w:val="single" w:sz="4" w:space="0" w:color="auto"/>
              <w:right w:val="single" w:sz="4" w:space="0" w:color="auto"/>
            </w:tcBorders>
            <w:shd w:val="clear" w:color="auto" w:fill="auto"/>
            <w:noWrap/>
          </w:tcPr>
          <w:p w14:paraId="19064697" w14:textId="77777777" w:rsidR="0003409C" w:rsidRPr="004602B3" w:rsidRDefault="0003409C" w:rsidP="0003409C">
            <w:pPr>
              <w:jc w:val="center"/>
              <w:rPr>
                <w:sz w:val="22"/>
                <w:szCs w:val="22"/>
              </w:rPr>
            </w:pPr>
            <w:r w:rsidRPr="004602B3">
              <w:rPr>
                <w:sz w:val="22"/>
                <w:szCs w:val="22"/>
              </w:rPr>
              <w:t>100</w:t>
            </w:r>
          </w:p>
        </w:tc>
        <w:tc>
          <w:tcPr>
            <w:tcW w:w="992" w:type="dxa"/>
            <w:tcBorders>
              <w:top w:val="nil"/>
              <w:left w:val="nil"/>
              <w:bottom w:val="single" w:sz="4" w:space="0" w:color="auto"/>
              <w:right w:val="single" w:sz="4" w:space="0" w:color="auto"/>
            </w:tcBorders>
            <w:shd w:val="clear" w:color="auto" w:fill="auto"/>
            <w:noWrap/>
          </w:tcPr>
          <w:p w14:paraId="20CED511" w14:textId="71EC79BD" w:rsidR="0003409C" w:rsidRPr="004602B3" w:rsidRDefault="0003409C" w:rsidP="0003409C">
            <w:pPr>
              <w:jc w:val="center"/>
              <w:rPr>
                <w:sz w:val="22"/>
                <w:szCs w:val="22"/>
              </w:rPr>
            </w:pPr>
          </w:p>
        </w:tc>
        <w:tc>
          <w:tcPr>
            <w:tcW w:w="1701" w:type="dxa"/>
            <w:tcBorders>
              <w:top w:val="nil"/>
              <w:left w:val="nil"/>
              <w:bottom w:val="single" w:sz="4" w:space="0" w:color="auto"/>
              <w:right w:val="single" w:sz="4" w:space="0" w:color="auto"/>
            </w:tcBorders>
            <w:shd w:val="clear" w:color="auto" w:fill="auto"/>
            <w:noWrap/>
          </w:tcPr>
          <w:p w14:paraId="39D0A838" w14:textId="14E00A01" w:rsidR="0003409C" w:rsidRPr="004602B3" w:rsidRDefault="0003409C" w:rsidP="0003409C">
            <w:pPr>
              <w:jc w:val="center"/>
              <w:rPr>
                <w:sz w:val="22"/>
                <w:szCs w:val="22"/>
              </w:rPr>
            </w:pPr>
          </w:p>
        </w:tc>
      </w:tr>
      <w:tr w:rsidR="00643D02" w:rsidRPr="004602B3" w14:paraId="6FC8C912"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14:paraId="629EC1F3" w14:textId="77777777" w:rsidR="0003409C" w:rsidRPr="004602B3" w:rsidRDefault="009F340A" w:rsidP="0003409C">
            <w:pPr>
              <w:jc w:val="center"/>
              <w:rPr>
                <w:sz w:val="22"/>
                <w:szCs w:val="22"/>
              </w:rPr>
            </w:pPr>
            <w:r w:rsidRPr="004602B3">
              <w:rPr>
                <w:sz w:val="22"/>
                <w:szCs w:val="22"/>
              </w:rPr>
              <w:t>24</w:t>
            </w:r>
            <w:r w:rsidR="0003409C"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7F837B56" w14:textId="77777777" w:rsidR="0003409C" w:rsidRPr="004602B3" w:rsidRDefault="0003409C" w:rsidP="0003409C">
            <w:pPr>
              <w:rPr>
                <w:sz w:val="22"/>
                <w:szCs w:val="22"/>
              </w:rPr>
            </w:pPr>
            <w:r w:rsidRPr="004602B3">
              <w:rPr>
                <w:sz w:val="22"/>
                <w:szCs w:val="22"/>
              </w:rPr>
              <w:t xml:space="preserve">Partnerių </w:t>
            </w:r>
          </w:p>
        </w:tc>
        <w:tc>
          <w:tcPr>
            <w:tcW w:w="1182" w:type="dxa"/>
            <w:tcBorders>
              <w:top w:val="single" w:sz="4" w:space="0" w:color="auto"/>
              <w:left w:val="nil"/>
              <w:bottom w:val="single" w:sz="4" w:space="0" w:color="auto"/>
              <w:right w:val="single" w:sz="4" w:space="0" w:color="auto"/>
            </w:tcBorders>
            <w:shd w:val="clear" w:color="auto" w:fill="auto"/>
            <w:noWrap/>
          </w:tcPr>
          <w:p w14:paraId="721FA04E" w14:textId="77777777" w:rsidR="0003409C" w:rsidRPr="004602B3" w:rsidRDefault="0003409C" w:rsidP="0003409C">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tcPr>
          <w:p w14:paraId="4255B929" w14:textId="77777777" w:rsidR="0003409C" w:rsidRPr="004602B3" w:rsidRDefault="0003409C" w:rsidP="0003409C">
            <w:pPr>
              <w:jc w:val="center"/>
              <w:rPr>
                <w:sz w:val="22"/>
                <w:szCs w:val="22"/>
              </w:rPr>
            </w:pPr>
            <w:r w:rsidRPr="004602B3">
              <w:rPr>
                <w:sz w:val="22"/>
                <w:szCs w:val="22"/>
              </w:rPr>
              <w:t>22</w:t>
            </w:r>
          </w:p>
        </w:tc>
        <w:tc>
          <w:tcPr>
            <w:tcW w:w="992" w:type="dxa"/>
            <w:tcBorders>
              <w:top w:val="single" w:sz="4" w:space="0" w:color="auto"/>
              <w:left w:val="nil"/>
              <w:bottom w:val="single" w:sz="4" w:space="0" w:color="auto"/>
              <w:right w:val="single" w:sz="4" w:space="0" w:color="auto"/>
            </w:tcBorders>
            <w:shd w:val="clear" w:color="auto" w:fill="auto"/>
            <w:noWrap/>
          </w:tcPr>
          <w:p w14:paraId="6DAD383A" w14:textId="68A4EEE4" w:rsidR="0003409C" w:rsidRPr="004602B3" w:rsidRDefault="0003409C" w:rsidP="0003409C">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2952FD36" w14:textId="18073C67" w:rsidR="0003409C" w:rsidRPr="004602B3" w:rsidRDefault="0003409C" w:rsidP="0003409C">
            <w:pPr>
              <w:jc w:val="center"/>
              <w:rPr>
                <w:sz w:val="22"/>
                <w:szCs w:val="22"/>
              </w:rPr>
            </w:pPr>
          </w:p>
        </w:tc>
      </w:tr>
      <w:tr w:rsidR="00643D02" w:rsidRPr="004602B3" w14:paraId="3A4B7D41" w14:textId="77777777" w:rsidTr="005E4F14">
        <w:trPr>
          <w:trHeight w:val="264"/>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tcPr>
          <w:p w14:paraId="04D6AA2F" w14:textId="77777777" w:rsidR="0003409C" w:rsidRPr="004602B3" w:rsidRDefault="0003409C" w:rsidP="00872D6A">
            <w:pPr>
              <w:jc w:val="center"/>
              <w:rPr>
                <w:sz w:val="22"/>
                <w:szCs w:val="22"/>
              </w:rPr>
            </w:pPr>
            <w:r w:rsidRPr="004602B3">
              <w:rPr>
                <w:b/>
                <w:bCs/>
                <w:sz w:val="22"/>
                <w:szCs w:val="22"/>
              </w:rPr>
              <w:lastRenderedPageBreak/>
              <w:t>Viešoji įstaiga Klaipėdos turizmo ir kultūros informacijos centras</w:t>
            </w:r>
            <w:r w:rsidR="00202222" w:rsidRPr="004602B3">
              <w:rPr>
                <w:rStyle w:val="Puslapioinaosnuoroda"/>
                <w:b/>
                <w:bCs/>
                <w:sz w:val="22"/>
                <w:szCs w:val="22"/>
              </w:rPr>
              <w:footnoteReference w:id="10"/>
            </w:r>
          </w:p>
        </w:tc>
      </w:tr>
      <w:tr w:rsidR="00643D02" w:rsidRPr="004602B3" w14:paraId="0F1D6165" w14:textId="77777777" w:rsidTr="005E4F14">
        <w:trPr>
          <w:trHeight w:val="264"/>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tcPr>
          <w:p w14:paraId="7D10F895" w14:textId="77777777" w:rsidR="00202222" w:rsidRPr="004602B3" w:rsidRDefault="00202222" w:rsidP="005B2A9D">
            <w:pPr>
              <w:rPr>
                <w:sz w:val="22"/>
                <w:szCs w:val="22"/>
              </w:rPr>
            </w:pPr>
            <w:r w:rsidRPr="004602B3">
              <w:rPr>
                <w:sz w:val="22"/>
                <w:szCs w:val="22"/>
              </w:rPr>
              <w:t>MIESTO TURISTINIO PATRAUKLUMO DIDINIMAS:</w:t>
            </w:r>
          </w:p>
        </w:tc>
      </w:tr>
      <w:tr w:rsidR="00643D02" w:rsidRPr="004602B3" w14:paraId="7BF9408A"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752E1D81" w14:textId="77777777" w:rsidR="00286F20" w:rsidRPr="004602B3" w:rsidRDefault="005B2A9D" w:rsidP="0003409C">
            <w:pPr>
              <w:shd w:val="clear" w:color="auto" w:fill="FFFFFF"/>
              <w:jc w:val="center"/>
              <w:rPr>
                <w:sz w:val="22"/>
                <w:szCs w:val="22"/>
              </w:rPr>
            </w:pPr>
            <w:r w:rsidRPr="004602B3">
              <w:rPr>
                <w:sz w:val="22"/>
                <w:szCs w:val="22"/>
              </w:rPr>
              <w:t>1.</w:t>
            </w:r>
          </w:p>
        </w:tc>
        <w:tc>
          <w:tcPr>
            <w:tcW w:w="3701" w:type="dxa"/>
            <w:tcBorders>
              <w:top w:val="single" w:sz="4" w:space="0" w:color="auto"/>
              <w:left w:val="nil"/>
              <w:bottom w:val="single" w:sz="4" w:space="0" w:color="auto"/>
              <w:right w:val="single" w:sz="4" w:space="0" w:color="auto"/>
            </w:tcBorders>
            <w:shd w:val="clear" w:color="auto" w:fill="auto"/>
          </w:tcPr>
          <w:p w14:paraId="052ED873" w14:textId="77777777" w:rsidR="00286F20" w:rsidRPr="004602B3" w:rsidRDefault="005B2A9D" w:rsidP="0003409C">
            <w:pPr>
              <w:rPr>
                <w:sz w:val="22"/>
                <w:szCs w:val="22"/>
              </w:rPr>
            </w:pPr>
            <w:r w:rsidRPr="004602B3">
              <w:rPr>
                <w:sz w:val="22"/>
                <w:szCs w:val="22"/>
              </w:rPr>
              <w:t>Turistų pasitenkinimo lygis Klaipėdos miestu (turistų, savo pasitenkinimo Klaipėdos miestu (turistų, savo pasitenkinimo Klaipėdos miestu lygį įvertinusių 8 ir daugiau balų, dalis nuo visų turistų)*</w:t>
            </w:r>
          </w:p>
        </w:tc>
        <w:tc>
          <w:tcPr>
            <w:tcW w:w="1182" w:type="dxa"/>
            <w:tcBorders>
              <w:top w:val="single" w:sz="4" w:space="0" w:color="auto"/>
              <w:left w:val="nil"/>
              <w:bottom w:val="single" w:sz="4" w:space="0" w:color="auto"/>
              <w:right w:val="single" w:sz="4" w:space="0" w:color="auto"/>
            </w:tcBorders>
            <w:shd w:val="clear" w:color="auto" w:fill="auto"/>
            <w:noWrap/>
          </w:tcPr>
          <w:p w14:paraId="71326D8B" w14:textId="77777777" w:rsidR="00286F20" w:rsidRPr="004602B3" w:rsidRDefault="005B2A9D" w:rsidP="0003409C">
            <w:pPr>
              <w:jc w:val="center"/>
              <w:rPr>
                <w:sz w:val="22"/>
                <w:szCs w:val="22"/>
              </w:rPr>
            </w:pPr>
            <w:r w:rsidRPr="004602B3">
              <w:rPr>
                <w:sz w:val="22"/>
                <w:szCs w:val="22"/>
              </w:rPr>
              <w:t xml:space="preserve">Proc. </w:t>
            </w:r>
          </w:p>
        </w:tc>
        <w:tc>
          <w:tcPr>
            <w:tcW w:w="1249" w:type="dxa"/>
            <w:tcBorders>
              <w:top w:val="single" w:sz="4" w:space="0" w:color="auto"/>
              <w:left w:val="nil"/>
              <w:bottom w:val="single" w:sz="4" w:space="0" w:color="auto"/>
              <w:right w:val="single" w:sz="4" w:space="0" w:color="auto"/>
            </w:tcBorders>
            <w:shd w:val="clear" w:color="auto" w:fill="auto"/>
            <w:noWrap/>
          </w:tcPr>
          <w:p w14:paraId="36A16F6C" w14:textId="77777777" w:rsidR="00286F20" w:rsidRPr="004602B3" w:rsidRDefault="005B2A9D" w:rsidP="0003409C">
            <w:pPr>
              <w:jc w:val="center"/>
              <w:rPr>
                <w:sz w:val="22"/>
                <w:szCs w:val="22"/>
              </w:rPr>
            </w:pPr>
            <w:r w:rsidRPr="004602B3">
              <w:rPr>
                <w:sz w:val="22"/>
                <w:szCs w:val="22"/>
              </w:rPr>
              <w:t>≥ 70</w:t>
            </w:r>
          </w:p>
        </w:tc>
        <w:tc>
          <w:tcPr>
            <w:tcW w:w="992" w:type="dxa"/>
            <w:tcBorders>
              <w:top w:val="single" w:sz="4" w:space="0" w:color="auto"/>
              <w:left w:val="nil"/>
              <w:bottom w:val="single" w:sz="4" w:space="0" w:color="auto"/>
              <w:right w:val="single" w:sz="4" w:space="0" w:color="auto"/>
            </w:tcBorders>
            <w:shd w:val="clear" w:color="auto" w:fill="auto"/>
            <w:noWrap/>
          </w:tcPr>
          <w:p w14:paraId="6A3C5ADF" w14:textId="798E2FAC" w:rsidR="00286F20" w:rsidRPr="004602B3" w:rsidRDefault="00286F20" w:rsidP="0003409C">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287718A5" w14:textId="1A6D98DE" w:rsidR="00286F20" w:rsidRPr="004602B3" w:rsidRDefault="00286F20" w:rsidP="0003409C">
            <w:pPr>
              <w:jc w:val="center"/>
              <w:rPr>
                <w:sz w:val="22"/>
                <w:szCs w:val="22"/>
              </w:rPr>
            </w:pPr>
          </w:p>
        </w:tc>
      </w:tr>
      <w:tr w:rsidR="00643D02" w:rsidRPr="004602B3" w14:paraId="52DD343D"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42DDCBB" w14:textId="77777777" w:rsidR="00286F20" w:rsidRPr="004602B3" w:rsidRDefault="005B2A9D" w:rsidP="0003409C">
            <w:pPr>
              <w:shd w:val="clear" w:color="auto" w:fill="FFFFFF"/>
              <w:jc w:val="center"/>
              <w:rPr>
                <w:sz w:val="22"/>
                <w:szCs w:val="22"/>
              </w:rPr>
            </w:pPr>
            <w:r w:rsidRPr="004602B3">
              <w:rPr>
                <w:sz w:val="22"/>
                <w:szCs w:val="22"/>
              </w:rPr>
              <w:t>2.</w:t>
            </w:r>
          </w:p>
        </w:tc>
        <w:tc>
          <w:tcPr>
            <w:tcW w:w="3701" w:type="dxa"/>
            <w:tcBorders>
              <w:top w:val="single" w:sz="4" w:space="0" w:color="auto"/>
              <w:left w:val="nil"/>
              <w:bottom w:val="single" w:sz="4" w:space="0" w:color="auto"/>
              <w:right w:val="single" w:sz="4" w:space="0" w:color="auto"/>
            </w:tcBorders>
            <w:shd w:val="clear" w:color="auto" w:fill="auto"/>
          </w:tcPr>
          <w:p w14:paraId="0E79A94F" w14:textId="77777777" w:rsidR="00286F20" w:rsidRPr="004602B3" w:rsidRDefault="005B2A9D" w:rsidP="0003409C">
            <w:pPr>
              <w:rPr>
                <w:sz w:val="22"/>
                <w:szCs w:val="22"/>
              </w:rPr>
            </w:pPr>
            <w:r w:rsidRPr="004602B3">
              <w:rPr>
                <w:sz w:val="22"/>
                <w:szCs w:val="22"/>
              </w:rPr>
              <w:t>Apgyvendintų turistų skaičius (per metus)</w:t>
            </w:r>
          </w:p>
        </w:tc>
        <w:tc>
          <w:tcPr>
            <w:tcW w:w="1182" w:type="dxa"/>
            <w:tcBorders>
              <w:top w:val="single" w:sz="4" w:space="0" w:color="auto"/>
              <w:left w:val="nil"/>
              <w:bottom w:val="single" w:sz="4" w:space="0" w:color="auto"/>
              <w:right w:val="single" w:sz="4" w:space="0" w:color="auto"/>
            </w:tcBorders>
            <w:shd w:val="clear" w:color="auto" w:fill="auto"/>
            <w:noWrap/>
          </w:tcPr>
          <w:p w14:paraId="6C60F817" w14:textId="77777777" w:rsidR="00286F20" w:rsidRPr="004602B3" w:rsidRDefault="005B2A9D" w:rsidP="0003409C">
            <w:pPr>
              <w:jc w:val="center"/>
              <w:rPr>
                <w:sz w:val="22"/>
                <w:szCs w:val="22"/>
              </w:rPr>
            </w:pPr>
            <w:r w:rsidRPr="004602B3">
              <w:rPr>
                <w:sz w:val="22"/>
                <w:szCs w:val="22"/>
              </w:rPr>
              <w:t xml:space="preserve">tūkst. </w:t>
            </w:r>
            <w:proofErr w:type="spellStart"/>
            <w:r w:rsidRPr="004602B3">
              <w:rPr>
                <w:sz w:val="22"/>
                <w:szCs w:val="22"/>
              </w:rPr>
              <w:t>asm</w:t>
            </w:r>
            <w:proofErr w:type="spellEnd"/>
            <w:r w:rsidRPr="004602B3">
              <w:rPr>
                <w:sz w:val="22"/>
                <w:szCs w:val="22"/>
              </w:rPr>
              <w:t>.</w:t>
            </w:r>
          </w:p>
        </w:tc>
        <w:tc>
          <w:tcPr>
            <w:tcW w:w="1249" w:type="dxa"/>
            <w:tcBorders>
              <w:top w:val="single" w:sz="4" w:space="0" w:color="auto"/>
              <w:left w:val="nil"/>
              <w:bottom w:val="single" w:sz="4" w:space="0" w:color="auto"/>
              <w:right w:val="single" w:sz="4" w:space="0" w:color="auto"/>
            </w:tcBorders>
            <w:shd w:val="clear" w:color="auto" w:fill="auto"/>
            <w:noWrap/>
          </w:tcPr>
          <w:p w14:paraId="5F1A73A1" w14:textId="77777777" w:rsidR="00286F20" w:rsidRPr="004602B3" w:rsidRDefault="005B2A9D" w:rsidP="0003409C">
            <w:pPr>
              <w:jc w:val="center"/>
              <w:rPr>
                <w:sz w:val="22"/>
                <w:szCs w:val="22"/>
              </w:rPr>
            </w:pPr>
            <w:r w:rsidRPr="004602B3">
              <w:rPr>
                <w:sz w:val="22"/>
                <w:szCs w:val="22"/>
              </w:rPr>
              <w:t>≥ 170</w:t>
            </w:r>
          </w:p>
        </w:tc>
        <w:tc>
          <w:tcPr>
            <w:tcW w:w="992" w:type="dxa"/>
            <w:tcBorders>
              <w:top w:val="single" w:sz="4" w:space="0" w:color="auto"/>
              <w:left w:val="nil"/>
              <w:bottom w:val="single" w:sz="4" w:space="0" w:color="auto"/>
              <w:right w:val="single" w:sz="4" w:space="0" w:color="auto"/>
            </w:tcBorders>
            <w:shd w:val="clear" w:color="auto" w:fill="auto"/>
            <w:noWrap/>
          </w:tcPr>
          <w:p w14:paraId="14D2C946" w14:textId="32397AA8" w:rsidR="00286F20" w:rsidRPr="004602B3" w:rsidRDefault="00286F20" w:rsidP="0003409C">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7580377A" w14:textId="5EC7CE12" w:rsidR="00286F20" w:rsidRPr="004602B3" w:rsidRDefault="00286F20" w:rsidP="0003409C">
            <w:pPr>
              <w:jc w:val="center"/>
              <w:rPr>
                <w:sz w:val="22"/>
                <w:szCs w:val="22"/>
              </w:rPr>
            </w:pPr>
          </w:p>
        </w:tc>
      </w:tr>
      <w:tr w:rsidR="00643D02" w:rsidRPr="004602B3" w14:paraId="5184053D"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0B29D7D0" w14:textId="77777777" w:rsidR="00286F20" w:rsidRPr="004602B3" w:rsidRDefault="005B2A9D" w:rsidP="0003409C">
            <w:pPr>
              <w:shd w:val="clear" w:color="auto" w:fill="FFFFFF"/>
              <w:jc w:val="center"/>
              <w:rPr>
                <w:sz w:val="22"/>
                <w:szCs w:val="22"/>
              </w:rPr>
            </w:pPr>
            <w:r w:rsidRPr="004602B3">
              <w:rPr>
                <w:sz w:val="22"/>
                <w:szCs w:val="22"/>
              </w:rPr>
              <w:t>3.</w:t>
            </w:r>
          </w:p>
        </w:tc>
        <w:tc>
          <w:tcPr>
            <w:tcW w:w="3701" w:type="dxa"/>
            <w:tcBorders>
              <w:top w:val="single" w:sz="4" w:space="0" w:color="auto"/>
              <w:left w:val="nil"/>
              <w:bottom w:val="single" w:sz="4" w:space="0" w:color="auto"/>
              <w:right w:val="single" w:sz="4" w:space="0" w:color="auto"/>
            </w:tcBorders>
            <w:shd w:val="clear" w:color="auto" w:fill="auto"/>
          </w:tcPr>
          <w:p w14:paraId="5F48FD42" w14:textId="77777777" w:rsidR="00286F20" w:rsidRPr="004602B3" w:rsidRDefault="005B2A9D" w:rsidP="0003409C">
            <w:pPr>
              <w:rPr>
                <w:sz w:val="22"/>
                <w:szCs w:val="22"/>
              </w:rPr>
            </w:pPr>
            <w:r w:rsidRPr="004602B3">
              <w:rPr>
                <w:sz w:val="22"/>
                <w:szCs w:val="22"/>
              </w:rPr>
              <w:t>Turistų skaičiaus augimas (turistų Klaipėdos mieste skaičius einamaisiais metais, palyginti su praeitais metais, matuojamas kasmet)</w:t>
            </w:r>
          </w:p>
        </w:tc>
        <w:tc>
          <w:tcPr>
            <w:tcW w:w="1182" w:type="dxa"/>
            <w:tcBorders>
              <w:top w:val="single" w:sz="4" w:space="0" w:color="auto"/>
              <w:left w:val="nil"/>
              <w:bottom w:val="single" w:sz="4" w:space="0" w:color="auto"/>
              <w:right w:val="single" w:sz="4" w:space="0" w:color="auto"/>
            </w:tcBorders>
            <w:shd w:val="clear" w:color="auto" w:fill="auto"/>
            <w:noWrap/>
          </w:tcPr>
          <w:p w14:paraId="0E28BDBF" w14:textId="77777777" w:rsidR="00286F20" w:rsidRPr="004602B3" w:rsidRDefault="005C7099" w:rsidP="0003409C">
            <w:pPr>
              <w:jc w:val="center"/>
              <w:rPr>
                <w:sz w:val="22"/>
                <w:szCs w:val="22"/>
              </w:rPr>
            </w:pPr>
            <w:r w:rsidRPr="004602B3">
              <w:rPr>
                <w:sz w:val="22"/>
                <w:szCs w:val="22"/>
              </w:rPr>
              <w:t>Proc.</w:t>
            </w:r>
          </w:p>
        </w:tc>
        <w:tc>
          <w:tcPr>
            <w:tcW w:w="1249" w:type="dxa"/>
            <w:tcBorders>
              <w:top w:val="single" w:sz="4" w:space="0" w:color="auto"/>
              <w:left w:val="nil"/>
              <w:bottom w:val="single" w:sz="4" w:space="0" w:color="auto"/>
              <w:right w:val="single" w:sz="4" w:space="0" w:color="auto"/>
            </w:tcBorders>
            <w:shd w:val="clear" w:color="auto" w:fill="auto"/>
            <w:noWrap/>
          </w:tcPr>
          <w:p w14:paraId="4C040A06" w14:textId="77777777" w:rsidR="00286F20" w:rsidRPr="004602B3" w:rsidRDefault="005C7099" w:rsidP="0003409C">
            <w:pPr>
              <w:jc w:val="center"/>
              <w:rPr>
                <w:sz w:val="22"/>
                <w:szCs w:val="22"/>
              </w:rPr>
            </w:pPr>
            <w:r w:rsidRPr="004602B3">
              <w:rPr>
                <w:sz w:val="22"/>
                <w:szCs w:val="22"/>
              </w:rPr>
              <w:t>≥ 2,5</w:t>
            </w:r>
          </w:p>
        </w:tc>
        <w:tc>
          <w:tcPr>
            <w:tcW w:w="992" w:type="dxa"/>
            <w:tcBorders>
              <w:top w:val="single" w:sz="4" w:space="0" w:color="auto"/>
              <w:left w:val="nil"/>
              <w:bottom w:val="single" w:sz="4" w:space="0" w:color="auto"/>
              <w:right w:val="single" w:sz="4" w:space="0" w:color="auto"/>
            </w:tcBorders>
            <w:shd w:val="clear" w:color="auto" w:fill="auto"/>
            <w:noWrap/>
          </w:tcPr>
          <w:p w14:paraId="52016683" w14:textId="7F016C9B" w:rsidR="00286F20" w:rsidRPr="004602B3" w:rsidRDefault="00286F20" w:rsidP="0003409C">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1AC6A3BB" w14:textId="62234B02" w:rsidR="00286F20" w:rsidRPr="004602B3" w:rsidRDefault="00286F20" w:rsidP="0003409C">
            <w:pPr>
              <w:jc w:val="center"/>
              <w:rPr>
                <w:sz w:val="22"/>
                <w:szCs w:val="22"/>
              </w:rPr>
            </w:pPr>
          </w:p>
        </w:tc>
      </w:tr>
      <w:tr w:rsidR="00643D02" w:rsidRPr="004602B3" w14:paraId="6AB7D1EB" w14:textId="77777777" w:rsidTr="005E4F14">
        <w:trPr>
          <w:trHeight w:val="264"/>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tcPr>
          <w:p w14:paraId="50C9D9DD" w14:textId="77777777" w:rsidR="00202222" w:rsidRPr="004602B3" w:rsidRDefault="00202222" w:rsidP="005C7099">
            <w:pPr>
              <w:rPr>
                <w:sz w:val="22"/>
                <w:szCs w:val="22"/>
              </w:rPr>
            </w:pPr>
            <w:r w:rsidRPr="004602B3">
              <w:rPr>
                <w:sz w:val="22"/>
                <w:szCs w:val="22"/>
              </w:rPr>
              <w:t>ATVYKSTAMOJO IR VIETINIO TURIZMO SKATINIMO KLAIPĖDOJE PROGRAMOS ĮGYVENDINIMAS</w:t>
            </w:r>
          </w:p>
        </w:tc>
      </w:tr>
      <w:tr w:rsidR="00643D02" w:rsidRPr="004602B3" w14:paraId="473C1C1C"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8FD0E06" w14:textId="77777777" w:rsidR="005C7099" w:rsidRPr="004602B3" w:rsidRDefault="009F340A" w:rsidP="005C7099">
            <w:pPr>
              <w:shd w:val="clear" w:color="auto" w:fill="FFFFFF"/>
              <w:jc w:val="center"/>
              <w:rPr>
                <w:sz w:val="22"/>
                <w:szCs w:val="22"/>
              </w:rPr>
            </w:pPr>
            <w:r w:rsidRPr="004602B3">
              <w:rPr>
                <w:sz w:val="22"/>
                <w:szCs w:val="22"/>
              </w:rPr>
              <w:t>4</w:t>
            </w:r>
            <w:r w:rsidR="005C7099"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0F0FB401" w14:textId="77777777" w:rsidR="005C7099" w:rsidRPr="004602B3" w:rsidRDefault="005C7099" w:rsidP="005C7099">
            <w:pPr>
              <w:rPr>
                <w:sz w:val="22"/>
                <w:szCs w:val="22"/>
              </w:rPr>
            </w:pPr>
            <w:r w:rsidRPr="004602B3">
              <w:rPr>
                <w:sz w:val="22"/>
                <w:szCs w:val="22"/>
              </w:rPr>
              <w:t xml:space="preserve">Aptarnauta turistų  (suteikta informacija) </w:t>
            </w:r>
          </w:p>
        </w:tc>
        <w:tc>
          <w:tcPr>
            <w:tcW w:w="1182" w:type="dxa"/>
            <w:tcBorders>
              <w:top w:val="single" w:sz="4" w:space="0" w:color="auto"/>
              <w:left w:val="nil"/>
              <w:bottom w:val="single" w:sz="4" w:space="0" w:color="auto"/>
              <w:right w:val="single" w:sz="4" w:space="0" w:color="auto"/>
            </w:tcBorders>
            <w:shd w:val="clear" w:color="auto" w:fill="auto"/>
            <w:noWrap/>
          </w:tcPr>
          <w:p w14:paraId="68794A33" w14:textId="77777777" w:rsidR="005C7099" w:rsidRPr="004602B3" w:rsidRDefault="005C7099" w:rsidP="005C7099">
            <w:pPr>
              <w:jc w:val="center"/>
              <w:rPr>
                <w:sz w:val="22"/>
                <w:szCs w:val="22"/>
              </w:rPr>
            </w:pPr>
            <w:r w:rsidRPr="004602B3">
              <w:rPr>
                <w:sz w:val="22"/>
                <w:szCs w:val="22"/>
              </w:rPr>
              <w:t>Tūkst. vnt.</w:t>
            </w:r>
          </w:p>
        </w:tc>
        <w:tc>
          <w:tcPr>
            <w:tcW w:w="1249" w:type="dxa"/>
            <w:tcBorders>
              <w:top w:val="single" w:sz="4" w:space="0" w:color="auto"/>
              <w:left w:val="nil"/>
              <w:bottom w:val="single" w:sz="4" w:space="0" w:color="auto"/>
              <w:right w:val="single" w:sz="4" w:space="0" w:color="auto"/>
            </w:tcBorders>
            <w:shd w:val="clear" w:color="auto" w:fill="auto"/>
            <w:noWrap/>
          </w:tcPr>
          <w:p w14:paraId="10207D71" w14:textId="77777777" w:rsidR="005C7099" w:rsidRPr="004602B3" w:rsidRDefault="005C7099" w:rsidP="005C7099">
            <w:pPr>
              <w:jc w:val="center"/>
              <w:rPr>
                <w:sz w:val="22"/>
                <w:szCs w:val="22"/>
              </w:rPr>
            </w:pPr>
            <w:r w:rsidRPr="004602B3">
              <w:rPr>
                <w:sz w:val="22"/>
                <w:szCs w:val="22"/>
              </w:rPr>
              <w:t>≥ 100</w:t>
            </w:r>
          </w:p>
        </w:tc>
        <w:tc>
          <w:tcPr>
            <w:tcW w:w="992" w:type="dxa"/>
            <w:tcBorders>
              <w:top w:val="single" w:sz="4" w:space="0" w:color="auto"/>
              <w:left w:val="nil"/>
              <w:bottom w:val="single" w:sz="4" w:space="0" w:color="auto"/>
              <w:right w:val="single" w:sz="4" w:space="0" w:color="auto"/>
            </w:tcBorders>
            <w:shd w:val="clear" w:color="auto" w:fill="auto"/>
            <w:noWrap/>
          </w:tcPr>
          <w:p w14:paraId="497915A4" w14:textId="2FF33A72" w:rsidR="005C7099" w:rsidRPr="004602B3" w:rsidRDefault="005C7099" w:rsidP="005C7099">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45401A41" w14:textId="74B07130" w:rsidR="005C7099" w:rsidRPr="004602B3" w:rsidRDefault="005C7099" w:rsidP="005C7099">
            <w:pPr>
              <w:jc w:val="center"/>
              <w:rPr>
                <w:sz w:val="22"/>
                <w:szCs w:val="22"/>
              </w:rPr>
            </w:pPr>
          </w:p>
        </w:tc>
      </w:tr>
      <w:tr w:rsidR="00643D02" w:rsidRPr="004602B3" w14:paraId="0906F1C7"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680F389C" w14:textId="77777777" w:rsidR="005C7099" w:rsidRPr="004602B3" w:rsidRDefault="009F340A" w:rsidP="005C7099">
            <w:pPr>
              <w:shd w:val="clear" w:color="auto" w:fill="FFFFFF"/>
              <w:jc w:val="center"/>
              <w:rPr>
                <w:sz w:val="22"/>
                <w:szCs w:val="22"/>
              </w:rPr>
            </w:pPr>
            <w:r w:rsidRPr="004602B3">
              <w:rPr>
                <w:sz w:val="22"/>
                <w:szCs w:val="22"/>
              </w:rPr>
              <w:t>5</w:t>
            </w:r>
            <w:r w:rsidR="005C7099"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2AFB9BBB" w14:textId="77777777" w:rsidR="005C7099" w:rsidRPr="004602B3" w:rsidRDefault="005C7099" w:rsidP="005C7099">
            <w:pPr>
              <w:rPr>
                <w:sz w:val="22"/>
                <w:szCs w:val="22"/>
              </w:rPr>
            </w:pPr>
            <w:r w:rsidRPr="004602B3">
              <w:rPr>
                <w:sz w:val="22"/>
                <w:szCs w:val="22"/>
              </w:rPr>
              <w:t>Įgyvendint</w:t>
            </w:r>
            <w:r w:rsidR="00E84C47" w:rsidRPr="004602B3">
              <w:rPr>
                <w:sz w:val="22"/>
                <w:szCs w:val="22"/>
              </w:rPr>
              <w:t>a</w:t>
            </w:r>
            <w:r w:rsidRPr="004602B3">
              <w:rPr>
                <w:sz w:val="22"/>
                <w:szCs w:val="22"/>
              </w:rPr>
              <w:t xml:space="preserve"> priemonių užtikrinančių efektyvų informacijos teikimą turistams </w:t>
            </w:r>
          </w:p>
        </w:tc>
        <w:tc>
          <w:tcPr>
            <w:tcW w:w="1182" w:type="dxa"/>
            <w:tcBorders>
              <w:top w:val="single" w:sz="4" w:space="0" w:color="auto"/>
              <w:left w:val="nil"/>
              <w:bottom w:val="single" w:sz="4" w:space="0" w:color="auto"/>
              <w:right w:val="single" w:sz="4" w:space="0" w:color="auto"/>
            </w:tcBorders>
            <w:shd w:val="clear" w:color="auto" w:fill="auto"/>
            <w:noWrap/>
          </w:tcPr>
          <w:p w14:paraId="11920D5C" w14:textId="77777777" w:rsidR="005C7099" w:rsidRPr="004602B3" w:rsidRDefault="005C7099" w:rsidP="005C7099">
            <w:pPr>
              <w:jc w:val="center"/>
              <w:rPr>
                <w:sz w:val="22"/>
                <w:szCs w:val="22"/>
              </w:rPr>
            </w:pPr>
            <w:r w:rsidRPr="004602B3">
              <w:rPr>
                <w:sz w:val="22"/>
                <w:szCs w:val="22"/>
              </w:rPr>
              <w:t xml:space="preserve">Skaičius  </w:t>
            </w:r>
          </w:p>
        </w:tc>
        <w:tc>
          <w:tcPr>
            <w:tcW w:w="1249" w:type="dxa"/>
            <w:tcBorders>
              <w:top w:val="single" w:sz="4" w:space="0" w:color="auto"/>
              <w:left w:val="nil"/>
              <w:bottom w:val="single" w:sz="4" w:space="0" w:color="auto"/>
              <w:right w:val="single" w:sz="4" w:space="0" w:color="auto"/>
            </w:tcBorders>
            <w:shd w:val="clear" w:color="auto" w:fill="auto"/>
            <w:noWrap/>
          </w:tcPr>
          <w:p w14:paraId="2B172D48" w14:textId="77777777" w:rsidR="005C7099" w:rsidRPr="004602B3" w:rsidRDefault="005C7099" w:rsidP="005C7099">
            <w:pPr>
              <w:jc w:val="center"/>
              <w:rPr>
                <w:sz w:val="22"/>
                <w:szCs w:val="22"/>
              </w:rPr>
            </w:pPr>
            <w:r w:rsidRPr="004602B3">
              <w:rPr>
                <w:sz w:val="22"/>
                <w:szCs w:val="22"/>
              </w:rPr>
              <w:t>≥ 5</w:t>
            </w:r>
          </w:p>
        </w:tc>
        <w:tc>
          <w:tcPr>
            <w:tcW w:w="992" w:type="dxa"/>
            <w:tcBorders>
              <w:top w:val="single" w:sz="4" w:space="0" w:color="auto"/>
              <w:left w:val="nil"/>
              <w:bottom w:val="single" w:sz="4" w:space="0" w:color="auto"/>
              <w:right w:val="single" w:sz="4" w:space="0" w:color="auto"/>
            </w:tcBorders>
            <w:shd w:val="clear" w:color="auto" w:fill="auto"/>
            <w:noWrap/>
          </w:tcPr>
          <w:p w14:paraId="3330F91A" w14:textId="620785A2" w:rsidR="005C7099" w:rsidRPr="004602B3" w:rsidRDefault="005C7099" w:rsidP="005C7099">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78D11B08" w14:textId="2115F292" w:rsidR="005C7099" w:rsidRPr="004602B3" w:rsidRDefault="005C7099" w:rsidP="005C7099">
            <w:pPr>
              <w:jc w:val="center"/>
              <w:rPr>
                <w:sz w:val="22"/>
                <w:szCs w:val="22"/>
              </w:rPr>
            </w:pPr>
          </w:p>
        </w:tc>
      </w:tr>
      <w:tr w:rsidR="00643D02" w:rsidRPr="004602B3" w14:paraId="5AE57C9F"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6A761A1C" w14:textId="77777777" w:rsidR="005C7099" w:rsidRPr="004602B3" w:rsidRDefault="009F340A" w:rsidP="005C7099">
            <w:pPr>
              <w:shd w:val="clear" w:color="auto" w:fill="FFFFFF"/>
              <w:jc w:val="center"/>
              <w:rPr>
                <w:sz w:val="22"/>
                <w:szCs w:val="22"/>
              </w:rPr>
            </w:pPr>
            <w:r w:rsidRPr="004602B3">
              <w:rPr>
                <w:sz w:val="22"/>
                <w:szCs w:val="22"/>
              </w:rPr>
              <w:t>6</w:t>
            </w:r>
            <w:r w:rsidR="005C7099"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4FD49490" w14:textId="77777777" w:rsidR="005C7099" w:rsidRPr="004602B3" w:rsidRDefault="005C7099" w:rsidP="005C7099">
            <w:pPr>
              <w:rPr>
                <w:sz w:val="22"/>
                <w:szCs w:val="22"/>
              </w:rPr>
            </w:pPr>
            <w:r w:rsidRPr="004602B3">
              <w:rPr>
                <w:sz w:val="22"/>
                <w:szCs w:val="22"/>
              </w:rPr>
              <w:t>Įgyvendint</w:t>
            </w:r>
            <w:r w:rsidR="00E84C47" w:rsidRPr="004602B3">
              <w:rPr>
                <w:sz w:val="22"/>
                <w:szCs w:val="22"/>
              </w:rPr>
              <w:t>a</w:t>
            </w:r>
            <w:r w:rsidRPr="004602B3">
              <w:rPr>
                <w:sz w:val="22"/>
                <w:szCs w:val="22"/>
              </w:rPr>
              <w:t xml:space="preserve"> Klaipėdos žinomumą didinančių rinkodaros priemonių </w:t>
            </w:r>
          </w:p>
        </w:tc>
        <w:tc>
          <w:tcPr>
            <w:tcW w:w="1182" w:type="dxa"/>
            <w:tcBorders>
              <w:top w:val="single" w:sz="4" w:space="0" w:color="auto"/>
              <w:left w:val="nil"/>
              <w:bottom w:val="single" w:sz="4" w:space="0" w:color="auto"/>
              <w:right w:val="single" w:sz="4" w:space="0" w:color="auto"/>
            </w:tcBorders>
            <w:shd w:val="clear" w:color="auto" w:fill="auto"/>
            <w:noWrap/>
          </w:tcPr>
          <w:p w14:paraId="295443D6" w14:textId="77777777" w:rsidR="005C7099" w:rsidRPr="004602B3" w:rsidRDefault="005C7099" w:rsidP="005C7099">
            <w:pPr>
              <w:jc w:val="center"/>
              <w:rPr>
                <w:sz w:val="22"/>
                <w:szCs w:val="22"/>
              </w:rPr>
            </w:pPr>
            <w:r w:rsidRPr="004602B3">
              <w:rPr>
                <w:sz w:val="22"/>
                <w:szCs w:val="22"/>
              </w:rPr>
              <w:t xml:space="preserve">Skaičius </w:t>
            </w:r>
          </w:p>
        </w:tc>
        <w:tc>
          <w:tcPr>
            <w:tcW w:w="1249" w:type="dxa"/>
            <w:tcBorders>
              <w:top w:val="single" w:sz="4" w:space="0" w:color="auto"/>
              <w:left w:val="nil"/>
              <w:bottom w:val="single" w:sz="4" w:space="0" w:color="auto"/>
              <w:right w:val="single" w:sz="4" w:space="0" w:color="auto"/>
            </w:tcBorders>
            <w:shd w:val="clear" w:color="auto" w:fill="auto"/>
            <w:noWrap/>
          </w:tcPr>
          <w:p w14:paraId="20BB3552" w14:textId="77777777" w:rsidR="005C7099" w:rsidRPr="004602B3" w:rsidRDefault="005C7099" w:rsidP="005C7099">
            <w:pPr>
              <w:jc w:val="center"/>
              <w:rPr>
                <w:sz w:val="22"/>
                <w:szCs w:val="22"/>
              </w:rPr>
            </w:pPr>
            <w:r w:rsidRPr="004602B3">
              <w:rPr>
                <w:sz w:val="22"/>
                <w:szCs w:val="22"/>
              </w:rPr>
              <w:t>≥ 3</w:t>
            </w:r>
          </w:p>
        </w:tc>
        <w:tc>
          <w:tcPr>
            <w:tcW w:w="992" w:type="dxa"/>
            <w:tcBorders>
              <w:top w:val="single" w:sz="4" w:space="0" w:color="auto"/>
              <w:left w:val="nil"/>
              <w:bottom w:val="single" w:sz="4" w:space="0" w:color="auto"/>
              <w:right w:val="single" w:sz="4" w:space="0" w:color="auto"/>
            </w:tcBorders>
            <w:shd w:val="clear" w:color="auto" w:fill="auto"/>
            <w:noWrap/>
          </w:tcPr>
          <w:p w14:paraId="48F956B1" w14:textId="3ABBA221" w:rsidR="005C7099" w:rsidRPr="004602B3" w:rsidRDefault="005C7099" w:rsidP="005C7099">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207F9E38" w14:textId="559E7357" w:rsidR="005C7099" w:rsidRPr="004602B3" w:rsidRDefault="005C7099" w:rsidP="005C7099">
            <w:pPr>
              <w:jc w:val="center"/>
              <w:rPr>
                <w:sz w:val="22"/>
                <w:szCs w:val="22"/>
              </w:rPr>
            </w:pPr>
          </w:p>
        </w:tc>
      </w:tr>
      <w:tr w:rsidR="00643D02" w:rsidRPr="004602B3" w14:paraId="7A9C7EDC" w14:textId="77777777" w:rsidTr="005E4F14">
        <w:trPr>
          <w:trHeight w:val="264"/>
        </w:trPr>
        <w:tc>
          <w:tcPr>
            <w:tcW w:w="696" w:type="dxa"/>
            <w:tcBorders>
              <w:top w:val="single" w:sz="4" w:space="0" w:color="auto"/>
              <w:left w:val="single" w:sz="4" w:space="0" w:color="auto"/>
              <w:bottom w:val="nil"/>
              <w:right w:val="single" w:sz="4" w:space="0" w:color="auto"/>
            </w:tcBorders>
            <w:shd w:val="clear" w:color="auto" w:fill="auto"/>
            <w:noWrap/>
          </w:tcPr>
          <w:p w14:paraId="30EAB508" w14:textId="77777777" w:rsidR="00286F20" w:rsidRPr="004602B3" w:rsidRDefault="009F340A" w:rsidP="00286F20">
            <w:pPr>
              <w:shd w:val="clear" w:color="auto" w:fill="FFFFFF"/>
              <w:jc w:val="center"/>
              <w:rPr>
                <w:sz w:val="22"/>
                <w:szCs w:val="22"/>
              </w:rPr>
            </w:pPr>
            <w:r w:rsidRPr="004602B3">
              <w:rPr>
                <w:sz w:val="22"/>
                <w:szCs w:val="22"/>
              </w:rPr>
              <w:t>7</w:t>
            </w:r>
            <w:r w:rsidR="00286F20" w:rsidRPr="004602B3">
              <w:rPr>
                <w:sz w:val="22"/>
                <w:szCs w:val="22"/>
              </w:rPr>
              <w:t>.</w:t>
            </w:r>
          </w:p>
        </w:tc>
        <w:tc>
          <w:tcPr>
            <w:tcW w:w="3701" w:type="dxa"/>
            <w:tcBorders>
              <w:top w:val="single" w:sz="4" w:space="0" w:color="auto"/>
              <w:left w:val="nil"/>
              <w:bottom w:val="nil"/>
              <w:right w:val="single" w:sz="4" w:space="0" w:color="auto"/>
            </w:tcBorders>
            <w:shd w:val="clear" w:color="auto" w:fill="auto"/>
          </w:tcPr>
          <w:p w14:paraId="372FC282" w14:textId="77777777" w:rsidR="00286F20" w:rsidRPr="004602B3" w:rsidRDefault="00E84C47" w:rsidP="00286F20">
            <w:pPr>
              <w:rPr>
                <w:sz w:val="22"/>
                <w:szCs w:val="22"/>
              </w:rPr>
            </w:pPr>
            <w:r w:rsidRPr="004602B3">
              <w:rPr>
                <w:sz w:val="22"/>
                <w:szCs w:val="22"/>
              </w:rPr>
              <w:t xml:space="preserve">Įgyvendinta turistų srautų analizės bei turistų pasitenkinimo matavimo priemonių </w:t>
            </w:r>
          </w:p>
        </w:tc>
        <w:tc>
          <w:tcPr>
            <w:tcW w:w="1182" w:type="dxa"/>
            <w:tcBorders>
              <w:top w:val="single" w:sz="4" w:space="0" w:color="auto"/>
              <w:left w:val="nil"/>
              <w:bottom w:val="nil"/>
              <w:right w:val="single" w:sz="4" w:space="0" w:color="auto"/>
            </w:tcBorders>
            <w:shd w:val="clear" w:color="auto" w:fill="auto"/>
            <w:noWrap/>
          </w:tcPr>
          <w:p w14:paraId="3E45BD75" w14:textId="77777777" w:rsidR="00286F20" w:rsidRPr="004602B3" w:rsidRDefault="00E84C47" w:rsidP="00286F20">
            <w:pPr>
              <w:jc w:val="center"/>
              <w:rPr>
                <w:sz w:val="22"/>
                <w:szCs w:val="22"/>
              </w:rPr>
            </w:pPr>
            <w:r w:rsidRPr="004602B3">
              <w:rPr>
                <w:sz w:val="22"/>
                <w:szCs w:val="22"/>
              </w:rPr>
              <w:t xml:space="preserve">Skaičius </w:t>
            </w:r>
          </w:p>
        </w:tc>
        <w:tc>
          <w:tcPr>
            <w:tcW w:w="1249" w:type="dxa"/>
            <w:tcBorders>
              <w:top w:val="single" w:sz="4" w:space="0" w:color="auto"/>
              <w:left w:val="nil"/>
              <w:bottom w:val="nil"/>
              <w:right w:val="single" w:sz="4" w:space="0" w:color="auto"/>
            </w:tcBorders>
            <w:shd w:val="clear" w:color="auto" w:fill="auto"/>
            <w:noWrap/>
          </w:tcPr>
          <w:p w14:paraId="14820F3E" w14:textId="77777777" w:rsidR="00286F20" w:rsidRPr="004602B3" w:rsidRDefault="00E84C47" w:rsidP="00286F20">
            <w:pPr>
              <w:jc w:val="center"/>
              <w:rPr>
                <w:sz w:val="22"/>
                <w:szCs w:val="22"/>
              </w:rPr>
            </w:pPr>
            <w:r w:rsidRPr="004602B3">
              <w:rPr>
                <w:sz w:val="22"/>
                <w:szCs w:val="22"/>
              </w:rPr>
              <w:t>≥ 1</w:t>
            </w:r>
          </w:p>
        </w:tc>
        <w:tc>
          <w:tcPr>
            <w:tcW w:w="992" w:type="dxa"/>
            <w:tcBorders>
              <w:top w:val="single" w:sz="4" w:space="0" w:color="auto"/>
              <w:left w:val="nil"/>
              <w:bottom w:val="nil"/>
              <w:right w:val="single" w:sz="4" w:space="0" w:color="auto"/>
            </w:tcBorders>
            <w:shd w:val="clear" w:color="auto" w:fill="auto"/>
            <w:noWrap/>
          </w:tcPr>
          <w:p w14:paraId="5C8F79EA" w14:textId="1489A085" w:rsidR="00286F20" w:rsidRPr="004602B3" w:rsidRDefault="00286F20" w:rsidP="00286F20">
            <w:pPr>
              <w:jc w:val="center"/>
              <w:rPr>
                <w:sz w:val="22"/>
                <w:szCs w:val="22"/>
              </w:rPr>
            </w:pPr>
          </w:p>
        </w:tc>
        <w:tc>
          <w:tcPr>
            <w:tcW w:w="1701" w:type="dxa"/>
            <w:tcBorders>
              <w:top w:val="single" w:sz="4" w:space="0" w:color="auto"/>
              <w:left w:val="nil"/>
              <w:bottom w:val="nil"/>
              <w:right w:val="single" w:sz="4" w:space="0" w:color="auto"/>
            </w:tcBorders>
            <w:shd w:val="clear" w:color="auto" w:fill="auto"/>
            <w:noWrap/>
          </w:tcPr>
          <w:p w14:paraId="0744EF49" w14:textId="4B479771" w:rsidR="00286F20" w:rsidRPr="004602B3" w:rsidRDefault="00286F20" w:rsidP="00286F20">
            <w:pPr>
              <w:jc w:val="center"/>
              <w:rPr>
                <w:sz w:val="22"/>
                <w:szCs w:val="22"/>
              </w:rPr>
            </w:pPr>
          </w:p>
        </w:tc>
      </w:tr>
      <w:tr w:rsidR="00643D02" w:rsidRPr="004602B3" w14:paraId="1CAAACB0" w14:textId="77777777" w:rsidTr="005E4F14">
        <w:trPr>
          <w:trHeight w:val="465"/>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0BBB8BA" w14:textId="77777777" w:rsidR="00286F20" w:rsidRPr="004602B3" w:rsidRDefault="00286F20" w:rsidP="00286F20">
            <w:pPr>
              <w:jc w:val="center"/>
              <w:rPr>
                <w:sz w:val="22"/>
                <w:szCs w:val="22"/>
              </w:rPr>
            </w:pPr>
            <w:r w:rsidRPr="004602B3">
              <w:rPr>
                <w:b/>
                <w:sz w:val="22"/>
                <w:szCs w:val="22"/>
              </w:rPr>
              <w:t>Viešoji įstaiga „Klaipėda ID“</w:t>
            </w:r>
            <w:r w:rsidR="0083543F" w:rsidRPr="004602B3">
              <w:rPr>
                <w:rStyle w:val="Puslapioinaosnuoroda"/>
                <w:b/>
                <w:sz w:val="22"/>
                <w:szCs w:val="22"/>
              </w:rPr>
              <w:footnoteReference w:id="11"/>
            </w:r>
          </w:p>
        </w:tc>
      </w:tr>
      <w:tr w:rsidR="00643D02" w:rsidRPr="004602B3" w14:paraId="1B90CD85" w14:textId="77777777" w:rsidTr="005E4F14">
        <w:trPr>
          <w:trHeight w:val="465"/>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AAF8BBE" w14:textId="77777777" w:rsidR="00F021F8" w:rsidRPr="004602B3" w:rsidRDefault="005D2198" w:rsidP="005D2198">
            <w:pPr>
              <w:rPr>
                <w:b/>
                <w:sz w:val="22"/>
                <w:szCs w:val="22"/>
              </w:rPr>
            </w:pPr>
            <w:r w:rsidRPr="004602B3">
              <w:rPr>
                <w:sz w:val="22"/>
                <w:szCs w:val="22"/>
              </w:rPr>
              <w:t>KURTI INVESTICIJAS SKATINANČIĄ APLINKĄ</w:t>
            </w:r>
          </w:p>
        </w:tc>
      </w:tr>
      <w:tr w:rsidR="00643D02" w:rsidRPr="004602B3" w14:paraId="1F8769FF"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1D292476" w14:textId="77777777" w:rsidR="005D2198" w:rsidRPr="004602B3" w:rsidRDefault="005D2198" w:rsidP="00286F20">
            <w:pPr>
              <w:shd w:val="clear" w:color="auto" w:fill="FFFFFF"/>
              <w:jc w:val="center"/>
              <w:rPr>
                <w:sz w:val="22"/>
                <w:szCs w:val="22"/>
              </w:rPr>
            </w:pPr>
            <w:r w:rsidRPr="004602B3">
              <w:rPr>
                <w:sz w:val="22"/>
                <w:szCs w:val="22"/>
              </w:rPr>
              <w:t>1.</w:t>
            </w:r>
          </w:p>
        </w:tc>
        <w:tc>
          <w:tcPr>
            <w:tcW w:w="3701" w:type="dxa"/>
            <w:tcBorders>
              <w:top w:val="single" w:sz="4" w:space="0" w:color="auto"/>
              <w:left w:val="nil"/>
              <w:bottom w:val="single" w:sz="4" w:space="0" w:color="auto"/>
              <w:right w:val="single" w:sz="4" w:space="0" w:color="auto"/>
            </w:tcBorders>
            <w:shd w:val="clear" w:color="auto" w:fill="auto"/>
          </w:tcPr>
          <w:p w14:paraId="4E687EBC" w14:textId="77777777" w:rsidR="005D2198" w:rsidRPr="004602B3" w:rsidRDefault="005D2198" w:rsidP="00286F20">
            <w:pPr>
              <w:rPr>
                <w:sz w:val="22"/>
                <w:szCs w:val="22"/>
              </w:rPr>
            </w:pPr>
            <w:r w:rsidRPr="004602B3">
              <w:rPr>
                <w:sz w:val="22"/>
                <w:szCs w:val="22"/>
              </w:rPr>
              <w:t>Investuotojų pasitenkinimo lygis</w:t>
            </w:r>
          </w:p>
        </w:tc>
        <w:tc>
          <w:tcPr>
            <w:tcW w:w="1182" w:type="dxa"/>
            <w:tcBorders>
              <w:top w:val="single" w:sz="4" w:space="0" w:color="auto"/>
              <w:left w:val="nil"/>
              <w:bottom w:val="single" w:sz="4" w:space="0" w:color="auto"/>
              <w:right w:val="single" w:sz="4" w:space="0" w:color="auto"/>
            </w:tcBorders>
            <w:shd w:val="clear" w:color="auto" w:fill="auto"/>
            <w:noWrap/>
          </w:tcPr>
          <w:p w14:paraId="19D2D129" w14:textId="77777777" w:rsidR="005D2198" w:rsidRPr="004602B3" w:rsidRDefault="005D2198" w:rsidP="00286F20">
            <w:pPr>
              <w:jc w:val="center"/>
              <w:rPr>
                <w:sz w:val="22"/>
                <w:szCs w:val="22"/>
              </w:rPr>
            </w:pPr>
            <w:r w:rsidRPr="004602B3">
              <w:rPr>
                <w:sz w:val="22"/>
                <w:szCs w:val="22"/>
              </w:rPr>
              <w:t xml:space="preserve">Balai </w:t>
            </w:r>
          </w:p>
        </w:tc>
        <w:tc>
          <w:tcPr>
            <w:tcW w:w="1249" w:type="dxa"/>
            <w:tcBorders>
              <w:top w:val="single" w:sz="4" w:space="0" w:color="auto"/>
              <w:left w:val="nil"/>
              <w:bottom w:val="single" w:sz="4" w:space="0" w:color="auto"/>
              <w:right w:val="single" w:sz="4" w:space="0" w:color="auto"/>
            </w:tcBorders>
            <w:shd w:val="clear" w:color="auto" w:fill="auto"/>
            <w:noWrap/>
          </w:tcPr>
          <w:p w14:paraId="47AEC3B9" w14:textId="77777777" w:rsidR="005D2198" w:rsidRPr="004602B3" w:rsidRDefault="005D2198" w:rsidP="00286F20">
            <w:pPr>
              <w:jc w:val="center"/>
              <w:rPr>
                <w:sz w:val="22"/>
                <w:szCs w:val="22"/>
              </w:rPr>
            </w:pPr>
            <w:r w:rsidRPr="004602B3">
              <w:rPr>
                <w:sz w:val="22"/>
                <w:szCs w:val="22"/>
              </w:rPr>
              <w:t>≥ 8</w:t>
            </w:r>
          </w:p>
        </w:tc>
        <w:tc>
          <w:tcPr>
            <w:tcW w:w="992" w:type="dxa"/>
            <w:tcBorders>
              <w:top w:val="single" w:sz="4" w:space="0" w:color="auto"/>
              <w:left w:val="nil"/>
              <w:bottom w:val="single" w:sz="4" w:space="0" w:color="auto"/>
              <w:right w:val="single" w:sz="4" w:space="0" w:color="auto"/>
            </w:tcBorders>
            <w:shd w:val="clear" w:color="auto" w:fill="auto"/>
            <w:noWrap/>
          </w:tcPr>
          <w:p w14:paraId="16976208" w14:textId="6CA0F1CF" w:rsidR="005D2198" w:rsidRPr="004602B3" w:rsidRDefault="005D2198"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48988DDE" w14:textId="7EDFD951" w:rsidR="005D2198" w:rsidRPr="004602B3" w:rsidRDefault="005D2198" w:rsidP="00286F20">
            <w:pPr>
              <w:jc w:val="center"/>
              <w:rPr>
                <w:sz w:val="22"/>
                <w:szCs w:val="22"/>
              </w:rPr>
            </w:pPr>
          </w:p>
        </w:tc>
      </w:tr>
      <w:tr w:rsidR="00643D02" w:rsidRPr="004602B3" w14:paraId="63A9C5AA"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8FA2824" w14:textId="77777777" w:rsidR="005D2198" w:rsidRPr="004602B3" w:rsidRDefault="005D2198" w:rsidP="00286F20">
            <w:pPr>
              <w:shd w:val="clear" w:color="auto" w:fill="FFFFFF"/>
              <w:jc w:val="center"/>
              <w:rPr>
                <w:sz w:val="22"/>
                <w:szCs w:val="22"/>
              </w:rPr>
            </w:pPr>
            <w:r w:rsidRPr="004602B3">
              <w:rPr>
                <w:sz w:val="22"/>
                <w:szCs w:val="22"/>
              </w:rPr>
              <w:t>2.</w:t>
            </w:r>
          </w:p>
        </w:tc>
        <w:tc>
          <w:tcPr>
            <w:tcW w:w="3701" w:type="dxa"/>
            <w:tcBorders>
              <w:top w:val="single" w:sz="4" w:space="0" w:color="auto"/>
              <w:left w:val="nil"/>
              <w:bottom w:val="single" w:sz="4" w:space="0" w:color="auto"/>
              <w:right w:val="single" w:sz="4" w:space="0" w:color="auto"/>
            </w:tcBorders>
            <w:shd w:val="clear" w:color="auto" w:fill="auto"/>
          </w:tcPr>
          <w:p w14:paraId="1FE2B204" w14:textId="77777777" w:rsidR="005D2198" w:rsidRPr="004602B3" w:rsidRDefault="005D2198" w:rsidP="00286F20">
            <w:pPr>
              <w:rPr>
                <w:sz w:val="22"/>
                <w:szCs w:val="22"/>
              </w:rPr>
            </w:pPr>
            <w:r w:rsidRPr="004602B3">
              <w:rPr>
                <w:sz w:val="22"/>
                <w:szCs w:val="22"/>
              </w:rPr>
              <w:t>Pritrauktomis investicijomis Klaipėdos mieste įkurta reikšmingų ekonominių objektų (pvz., gamyklų, inovacijų ir (ar) verslo aptarnavimo centrų, laboratorijų ir pan. objektų, reikšmingai prisidedančių prie miesto / regiono ekonominio vystymo)</w:t>
            </w:r>
          </w:p>
        </w:tc>
        <w:tc>
          <w:tcPr>
            <w:tcW w:w="1182" w:type="dxa"/>
            <w:tcBorders>
              <w:top w:val="single" w:sz="4" w:space="0" w:color="auto"/>
              <w:left w:val="nil"/>
              <w:bottom w:val="single" w:sz="4" w:space="0" w:color="auto"/>
              <w:right w:val="single" w:sz="4" w:space="0" w:color="auto"/>
            </w:tcBorders>
            <w:shd w:val="clear" w:color="auto" w:fill="auto"/>
            <w:noWrap/>
          </w:tcPr>
          <w:p w14:paraId="56D3FB20" w14:textId="77777777" w:rsidR="005D2198" w:rsidRPr="004602B3" w:rsidRDefault="005D2198" w:rsidP="00286F20">
            <w:pPr>
              <w:jc w:val="center"/>
              <w:rPr>
                <w:sz w:val="22"/>
                <w:szCs w:val="22"/>
              </w:rPr>
            </w:pPr>
            <w:r w:rsidRPr="004602B3">
              <w:rPr>
                <w:sz w:val="22"/>
                <w:szCs w:val="22"/>
              </w:rPr>
              <w:t xml:space="preserve">Vnt. </w:t>
            </w:r>
          </w:p>
        </w:tc>
        <w:tc>
          <w:tcPr>
            <w:tcW w:w="1249" w:type="dxa"/>
            <w:tcBorders>
              <w:top w:val="single" w:sz="4" w:space="0" w:color="auto"/>
              <w:left w:val="nil"/>
              <w:bottom w:val="single" w:sz="4" w:space="0" w:color="auto"/>
              <w:right w:val="single" w:sz="4" w:space="0" w:color="auto"/>
            </w:tcBorders>
            <w:shd w:val="clear" w:color="auto" w:fill="auto"/>
            <w:noWrap/>
          </w:tcPr>
          <w:p w14:paraId="1D55D2E5" w14:textId="77777777" w:rsidR="005D2198" w:rsidRPr="004602B3" w:rsidRDefault="005D2198" w:rsidP="00286F20">
            <w:pPr>
              <w:jc w:val="center"/>
              <w:rPr>
                <w:sz w:val="22"/>
                <w:szCs w:val="22"/>
              </w:rPr>
            </w:pPr>
            <w:r w:rsidRPr="004602B3">
              <w:rPr>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tcPr>
          <w:p w14:paraId="00884D9F" w14:textId="69DDFC4E" w:rsidR="005D2198" w:rsidRPr="004602B3" w:rsidRDefault="005D2198"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0816899B" w14:textId="756975ED" w:rsidR="005D2198" w:rsidRPr="004602B3" w:rsidRDefault="005D2198" w:rsidP="00286F20">
            <w:pPr>
              <w:jc w:val="center"/>
              <w:rPr>
                <w:sz w:val="22"/>
                <w:szCs w:val="22"/>
              </w:rPr>
            </w:pPr>
          </w:p>
        </w:tc>
      </w:tr>
      <w:tr w:rsidR="00643D02" w:rsidRPr="004602B3" w14:paraId="3F10CA40" w14:textId="77777777" w:rsidTr="005E4F14">
        <w:trPr>
          <w:trHeight w:val="264"/>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tcPr>
          <w:p w14:paraId="0311059B" w14:textId="77777777" w:rsidR="005D2198" w:rsidRPr="004602B3" w:rsidRDefault="005D2198" w:rsidP="00C80DA6">
            <w:pPr>
              <w:rPr>
                <w:sz w:val="22"/>
                <w:szCs w:val="22"/>
              </w:rPr>
            </w:pPr>
            <w:r w:rsidRPr="004602B3">
              <w:rPr>
                <w:sz w:val="22"/>
                <w:szCs w:val="22"/>
              </w:rPr>
              <w:t>KLAIPĖDOS MIESTO EKONOMINĖS PLĖTROS STRATEGIJOS ĮGYVENDINIMO VEIKSMŲ PLANO IKI 2030 METŲ PRIEMONIŲ, SUSIJUSIŲ SU MIESTO RINKODARA, INVESTUOTOJŲ PRITRAUKIMU, VERSLUMO SKATINIMU, ĮGYVENDINIMAS</w:t>
            </w:r>
          </w:p>
        </w:tc>
      </w:tr>
      <w:tr w:rsidR="00643D02" w:rsidRPr="004602B3" w14:paraId="6A349EA7"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022BC2E9" w14:textId="77777777" w:rsidR="005D2198" w:rsidRPr="004602B3" w:rsidRDefault="009F340A" w:rsidP="00C80DA6">
            <w:pPr>
              <w:shd w:val="clear" w:color="auto" w:fill="FFFFFF"/>
              <w:jc w:val="center"/>
              <w:rPr>
                <w:sz w:val="22"/>
                <w:szCs w:val="22"/>
              </w:rPr>
            </w:pPr>
            <w:r w:rsidRPr="004602B3">
              <w:rPr>
                <w:sz w:val="22"/>
                <w:szCs w:val="22"/>
              </w:rPr>
              <w:t>3</w:t>
            </w:r>
            <w:r w:rsidR="005D2198"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63E11DF6" w14:textId="77777777" w:rsidR="005D2198" w:rsidRPr="004602B3" w:rsidRDefault="005D2198" w:rsidP="00C80DA6">
            <w:pPr>
              <w:rPr>
                <w:sz w:val="22"/>
                <w:szCs w:val="22"/>
              </w:rPr>
            </w:pPr>
            <w:r w:rsidRPr="004602B3">
              <w:rPr>
                <w:sz w:val="22"/>
                <w:szCs w:val="22"/>
              </w:rPr>
              <w:t>Įgyvendinta verslumo skatinimo priemonių</w:t>
            </w:r>
          </w:p>
        </w:tc>
        <w:tc>
          <w:tcPr>
            <w:tcW w:w="1182" w:type="dxa"/>
            <w:tcBorders>
              <w:top w:val="single" w:sz="4" w:space="0" w:color="auto"/>
              <w:left w:val="nil"/>
              <w:bottom w:val="single" w:sz="4" w:space="0" w:color="auto"/>
              <w:right w:val="single" w:sz="4" w:space="0" w:color="auto"/>
            </w:tcBorders>
            <w:shd w:val="clear" w:color="auto" w:fill="auto"/>
            <w:noWrap/>
          </w:tcPr>
          <w:p w14:paraId="4E4764D9" w14:textId="77777777" w:rsidR="005D2198" w:rsidRPr="004602B3" w:rsidRDefault="005D2198" w:rsidP="00C80DA6">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tcPr>
          <w:p w14:paraId="23F4BAB1" w14:textId="77777777" w:rsidR="005D2198" w:rsidRPr="004602B3" w:rsidRDefault="00AA2017" w:rsidP="00C80DA6">
            <w:pPr>
              <w:jc w:val="center"/>
              <w:rPr>
                <w:sz w:val="22"/>
                <w:szCs w:val="22"/>
              </w:rPr>
            </w:pPr>
            <w:r w:rsidRPr="004602B3">
              <w:rPr>
                <w:sz w:val="22"/>
                <w:szCs w:val="22"/>
              </w:rPr>
              <w:t>≥ 1</w:t>
            </w:r>
          </w:p>
        </w:tc>
        <w:tc>
          <w:tcPr>
            <w:tcW w:w="992" w:type="dxa"/>
            <w:tcBorders>
              <w:top w:val="single" w:sz="4" w:space="0" w:color="auto"/>
              <w:left w:val="nil"/>
              <w:bottom w:val="single" w:sz="4" w:space="0" w:color="auto"/>
              <w:right w:val="single" w:sz="4" w:space="0" w:color="auto"/>
            </w:tcBorders>
            <w:shd w:val="clear" w:color="auto" w:fill="auto"/>
            <w:noWrap/>
          </w:tcPr>
          <w:p w14:paraId="7EAAD451" w14:textId="2384CC53" w:rsidR="005D2198" w:rsidRPr="004602B3" w:rsidRDefault="005D2198" w:rsidP="00C80DA6">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7AA01438" w14:textId="04253C3E" w:rsidR="005D2198" w:rsidRPr="004602B3" w:rsidRDefault="005D2198" w:rsidP="00C80DA6">
            <w:pPr>
              <w:jc w:val="center"/>
              <w:rPr>
                <w:sz w:val="22"/>
                <w:szCs w:val="22"/>
              </w:rPr>
            </w:pPr>
          </w:p>
        </w:tc>
      </w:tr>
      <w:tr w:rsidR="00643D02" w:rsidRPr="004602B3" w14:paraId="568679EF"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7FB765AC" w14:textId="77777777" w:rsidR="00286F20" w:rsidRPr="004602B3" w:rsidRDefault="009F340A" w:rsidP="00286F20">
            <w:pPr>
              <w:shd w:val="clear" w:color="auto" w:fill="FFFFFF"/>
              <w:jc w:val="center"/>
              <w:rPr>
                <w:sz w:val="22"/>
                <w:szCs w:val="22"/>
              </w:rPr>
            </w:pPr>
            <w:r w:rsidRPr="004602B3">
              <w:rPr>
                <w:sz w:val="22"/>
                <w:szCs w:val="22"/>
              </w:rPr>
              <w:lastRenderedPageBreak/>
              <w:t>4</w:t>
            </w:r>
            <w:r w:rsidR="00286F20"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39C48519" w14:textId="77777777" w:rsidR="00286F20" w:rsidRPr="004602B3" w:rsidRDefault="00286F20" w:rsidP="00286F20">
            <w:pPr>
              <w:rPr>
                <w:sz w:val="22"/>
                <w:szCs w:val="22"/>
              </w:rPr>
            </w:pPr>
            <w:r w:rsidRPr="004602B3">
              <w:rPr>
                <w:sz w:val="22"/>
                <w:szCs w:val="22"/>
              </w:rPr>
              <w:t>Įgyvendinta investicinės aplinkos gerinimo priemonių</w:t>
            </w:r>
          </w:p>
        </w:tc>
        <w:tc>
          <w:tcPr>
            <w:tcW w:w="1182" w:type="dxa"/>
            <w:tcBorders>
              <w:top w:val="single" w:sz="4" w:space="0" w:color="auto"/>
              <w:left w:val="nil"/>
              <w:bottom w:val="single" w:sz="4" w:space="0" w:color="auto"/>
              <w:right w:val="single" w:sz="4" w:space="0" w:color="auto"/>
            </w:tcBorders>
            <w:shd w:val="clear" w:color="auto" w:fill="auto"/>
            <w:noWrap/>
          </w:tcPr>
          <w:p w14:paraId="4332F59C" w14:textId="77777777" w:rsidR="00286F20" w:rsidRPr="004602B3" w:rsidRDefault="00286F20" w:rsidP="00286F20">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tcPr>
          <w:p w14:paraId="1505403C" w14:textId="77777777" w:rsidR="00286F20" w:rsidRPr="004602B3" w:rsidRDefault="00B806F9" w:rsidP="00286F20">
            <w:pPr>
              <w:jc w:val="center"/>
              <w:rPr>
                <w:sz w:val="22"/>
                <w:szCs w:val="22"/>
              </w:rPr>
            </w:pPr>
            <w:r w:rsidRPr="004602B3">
              <w:rPr>
                <w:sz w:val="22"/>
                <w:szCs w:val="22"/>
              </w:rPr>
              <w:t>≥ 3</w:t>
            </w:r>
          </w:p>
        </w:tc>
        <w:tc>
          <w:tcPr>
            <w:tcW w:w="992" w:type="dxa"/>
            <w:tcBorders>
              <w:top w:val="single" w:sz="4" w:space="0" w:color="auto"/>
              <w:left w:val="nil"/>
              <w:bottom w:val="single" w:sz="4" w:space="0" w:color="auto"/>
              <w:right w:val="single" w:sz="4" w:space="0" w:color="auto"/>
            </w:tcBorders>
            <w:shd w:val="clear" w:color="auto" w:fill="auto"/>
            <w:noWrap/>
          </w:tcPr>
          <w:p w14:paraId="057DFA1E" w14:textId="52BFF97C"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4CF10CD7" w14:textId="389F4FAA" w:rsidR="00286F20" w:rsidRPr="004602B3" w:rsidRDefault="00286F20" w:rsidP="00286F20">
            <w:pPr>
              <w:jc w:val="center"/>
              <w:rPr>
                <w:sz w:val="22"/>
                <w:szCs w:val="22"/>
              </w:rPr>
            </w:pPr>
          </w:p>
        </w:tc>
      </w:tr>
      <w:tr w:rsidR="00643D02" w:rsidRPr="004602B3" w14:paraId="728A9943"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000099E6" w14:textId="77777777" w:rsidR="00286F20" w:rsidRPr="004602B3" w:rsidRDefault="009F340A" w:rsidP="00286F20">
            <w:pPr>
              <w:jc w:val="center"/>
              <w:rPr>
                <w:sz w:val="22"/>
                <w:szCs w:val="22"/>
                <w:lang w:val="en-US"/>
              </w:rPr>
            </w:pPr>
            <w:r w:rsidRPr="004602B3">
              <w:rPr>
                <w:sz w:val="22"/>
                <w:szCs w:val="22"/>
                <w:lang w:val="en-US"/>
              </w:rPr>
              <w:t>5</w:t>
            </w:r>
            <w:r w:rsidR="00286F20" w:rsidRPr="004602B3">
              <w:rPr>
                <w:sz w:val="22"/>
                <w:szCs w:val="22"/>
                <w:lang w:val="en-US"/>
              </w:rPr>
              <w:t>.</w:t>
            </w:r>
          </w:p>
        </w:tc>
        <w:tc>
          <w:tcPr>
            <w:tcW w:w="3701" w:type="dxa"/>
            <w:tcBorders>
              <w:top w:val="single" w:sz="4" w:space="0" w:color="auto"/>
              <w:left w:val="nil"/>
              <w:bottom w:val="single" w:sz="4" w:space="0" w:color="auto"/>
              <w:right w:val="single" w:sz="4" w:space="0" w:color="auto"/>
            </w:tcBorders>
            <w:shd w:val="clear" w:color="auto" w:fill="auto"/>
          </w:tcPr>
          <w:p w14:paraId="321CB864" w14:textId="77777777" w:rsidR="00286F20" w:rsidRPr="004602B3" w:rsidRDefault="00286F20" w:rsidP="00286F20">
            <w:pPr>
              <w:rPr>
                <w:sz w:val="22"/>
                <w:szCs w:val="22"/>
              </w:rPr>
            </w:pPr>
            <w:r w:rsidRPr="004602B3">
              <w:rPr>
                <w:sz w:val="22"/>
                <w:szCs w:val="22"/>
              </w:rPr>
              <w:t xml:space="preserve">Įgyvendinta aukštos kvalifikacijos darbuotojų (talentų) pritraukimo </w:t>
            </w:r>
            <w:r w:rsidR="003E4279" w:rsidRPr="004602B3">
              <w:rPr>
                <w:sz w:val="22"/>
                <w:szCs w:val="22"/>
              </w:rPr>
              <w:t>ir (ar)</w:t>
            </w:r>
            <w:r w:rsidRPr="004602B3">
              <w:rPr>
                <w:sz w:val="22"/>
                <w:szCs w:val="22"/>
              </w:rPr>
              <w:t xml:space="preserve"> išlaikymo priemonių</w:t>
            </w:r>
          </w:p>
        </w:tc>
        <w:tc>
          <w:tcPr>
            <w:tcW w:w="1182" w:type="dxa"/>
            <w:tcBorders>
              <w:top w:val="single" w:sz="4" w:space="0" w:color="auto"/>
              <w:left w:val="nil"/>
              <w:bottom w:val="single" w:sz="4" w:space="0" w:color="auto"/>
              <w:right w:val="single" w:sz="4" w:space="0" w:color="auto"/>
            </w:tcBorders>
            <w:shd w:val="clear" w:color="auto" w:fill="auto"/>
            <w:noWrap/>
          </w:tcPr>
          <w:p w14:paraId="12DA91C6" w14:textId="77777777" w:rsidR="00286F20" w:rsidRPr="004602B3" w:rsidRDefault="00286F20" w:rsidP="00286F20">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tcPr>
          <w:p w14:paraId="66171818" w14:textId="77777777" w:rsidR="00286F20" w:rsidRPr="004602B3" w:rsidRDefault="00B806F9" w:rsidP="00286F20">
            <w:pPr>
              <w:jc w:val="center"/>
              <w:rPr>
                <w:sz w:val="22"/>
                <w:szCs w:val="22"/>
              </w:rPr>
            </w:pPr>
            <w:r w:rsidRPr="004602B3">
              <w:rPr>
                <w:sz w:val="22"/>
                <w:szCs w:val="22"/>
              </w:rPr>
              <w:t>≥ 2</w:t>
            </w:r>
          </w:p>
        </w:tc>
        <w:tc>
          <w:tcPr>
            <w:tcW w:w="992" w:type="dxa"/>
            <w:tcBorders>
              <w:top w:val="single" w:sz="4" w:space="0" w:color="auto"/>
              <w:left w:val="nil"/>
              <w:bottom w:val="single" w:sz="4" w:space="0" w:color="auto"/>
              <w:right w:val="single" w:sz="4" w:space="0" w:color="auto"/>
            </w:tcBorders>
            <w:shd w:val="clear" w:color="auto" w:fill="auto"/>
            <w:noWrap/>
          </w:tcPr>
          <w:p w14:paraId="1F042F48" w14:textId="1A7D4D24"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7E969978" w14:textId="29D2E3E3" w:rsidR="00286F20" w:rsidRPr="004602B3" w:rsidRDefault="00286F20" w:rsidP="00286F20">
            <w:pPr>
              <w:jc w:val="center"/>
              <w:rPr>
                <w:sz w:val="22"/>
                <w:szCs w:val="22"/>
              </w:rPr>
            </w:pPr>
          </w:p>
        </w:tc>
      </w:tr>
      <w:tr w:rsidR="00643D02" w:rsidRPr="004602B3" w14:paraId="7E4E995B"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4A26852B" w14:textId="77777777" w:rsidR="00286F20" w:rsidRPr="004602B3" w:rsidRDefault="009F340A" w:rsidP="00286F20">
            <w:pPr>
              <w:jc w:val="center"/>
              <w:rPr>
                <w:sz w:val="22"/>
                <w:szCs w:val="22"/>
              </w:rPr>
            </w:pPr>
            <w:r w:rsidRPr="004602B3">
              <w:rPr>
                <w:sz w:val="22"/>
                <w:szCs w:val="22"/>
              </w:rPr>
              <w:t>6</w:t>
            </w:r>
            <w:r w:rsidR="00286F20"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42CF96C4" w14:textId="77777777" w:rsidR="00286F20" w:rsidRPr="004602B3" w:rsidRDefault="00286F20" w:rsidP="00286F20">
            <w:pPr>
              <w:rPr>
                <w:sz w:val="22"/>
                <w:szCs w:val="22"/>
              </w:rPr>
            </w:pPr>
            <w:r w:rsidRPr="004602B3">
              <w:rPr>
                <w:sz w:val="22"/>
                <w:szCs w:val="22"/>
              </w:rPr>
              <w:t>Sukurta ir įgyvendinta (tęsiama) miesto rinkodaros kampanijų</w:t>
            </w:r>
          </w:p>
        </w:tc>
        <w:tc>
          <w:tcPr>
            <w:tcW w:w="1182" w:type="dxa"/>
            <w:tcBorders>
              <w:top w:val="single" w:sz="4" w:space="0" w:color="auto"/>
              <w:left w:val="nil"/>
              <w:bottom w:val="single" w:sz="4" w:space="0" w:color="auto"/>
              <w:right w:val="single" w:sz="4" w:space="0" w:color="auto"/>
            </w:tcBorders>
            <w:shd w:val="clear" w:color="auto" w:fill="auto"/>
            <w:noWrap/>
          </w:tcPr>
          <w:p w14:paraId="30D7B65E" w14:textId="77777777" w:rsidR="00286F20" w:rsidRPr="004602B3" w:rsidRDefault="00286F20" w:rsidP="00286F20">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tcPr>
          <w:p w14:paraId="5E7C13D5" w14:textId="77777777" w:rsidR="00286F20" w:rsidRPr="004602B3" w:rsidRDefault="00B806F9" w:rsidP="00286F20">
            <w:pPr>
              <w:jc w:val="center"/>
              <w:rPr>
                <w:sz w:val="22"/>
                <w:szCs w:val="22"/>
              </w:rPr>
            </w:pPr>
            <w:r w:rsidRPr="004602B3">
              <w:rPr>
                <w:sz w:val="22"/>
                <w:szCs w:val="22"/>
              </w:rPr>
              <w:t>≥ 3</w:t>
            </w:r>
          </w:p>
        </w:tc>
        <w:tc>
          <w:tcPr>
            <w:tcW w:w="992" w:type="dxa"/>
            <w:tcBorders>
              <w:top w:val="single" w:sz="4" w:space="0" w:color="auto"/>
              <w:left w:val="nil"/>
              <w:bottom w:val="single" w:sz="4" w:space="0" w:color="auto"/>
              <w:right w:val="single" w:sz="4" w:space="0" w:color="auto"/>
            </w:tcBorders>
            <w:shd w:val="clear" w:color="auto" w:fill="auto"/>
            <w:noWrap/>
          </w:tcPr>
          <w:p w14:paraId="5911AA7E" w14:textId="616E0708"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15C694FE" w14:textId="5405111A" w:rsidR="00286F20" w:rsidRPr="004602B3" w:rsidRDefault="00286F20" w:rsidP="00286F20">
            <w:pPr>
              <w:jc w:val="center"/>
              <w:rPr>
                <w:sz w:val="22"/>
                <w:szCs w:val="22"/>
              </w:rPr>
            </w:pPr>
          </w:p>
        </w:tc>
      </w:tr>
      <w:tr w:rsidR="00643D02" w:rsidRPr="004602B3" w14:paraId="420F9011"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85E2408" w14:textId="77777777" w:rsidR="00286F20" w:rsidRPr="004602B3" w:rsidRDefault="009F340A" w:rsidP="00286F20">
            <w:pPr>
              <w:jc w:val="center"/>
              <w:rPr>
                <w:sz w:val="22"/>
                <w:szCs w:val="22"/>
              </w:rPr>
            </w:pPr>
            <w:r w:rsidRPr="004602B3">
              <w:rPr>
                <w:sz w:val="22"/>
                <w:szCs w:val="22"/>
              </w:rPr>
              <w:t>7</w:t>
            </w:r>
            <w:r w:rsidR="00286F20"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3E991701" w14:textId="77777777" w:rsidR="00286F20" w:rsidRPr="004602B3" w:rsidRDefault="00286F20" w:rsidP="00286F20">
            <w:pPr>
              <w:rPr>
                <w:sz w:val="22"/>
                <w:szCs w:val="22"/>
              </w:rPr>
            </w:pPr>
            <w:r w:rsidRPr="004602B3">
              <w:rPr>
                <w:sz w:val="22"/>
                <w:szCs w:val="22"/>
              </w:rPr>
              <w:t>Įgyvendinta priemonių, skatinančių rinktis ir studijuoti gamtos mokslų, technologijų ir inžinerijos, matematikos programas</w:t>
            </w:r>
          </w:p>
        </w:tc>
        <w:tc>
          <w:tcPr>
            <w:tcW w:w="1182" w:type="dxa"/>
            <w:tcBorders>
              <w:top w:val="single" w:sz="4" w:space="0" w:color="auto"/>
              <w:left w:val="nil"/>
              <w:bottom w:val="single" w:sz="4" w:space="0" w:color="auto"/>
              <w:right w:val="single" w:sz="4" w:space="0" w:color="auto"/>
            </w:tcBorders>
            <w:shd w:val="clear" w:color="auto" w:fill="auto"/>
            <w:noWrap/>
          </w:tcPr>
          <w:p w14:paraId="121461E0" w14:textId="77777777" w:rsidR="00286F20" w:rsidRPr="004602B3" w:rsidRDefault="00286F20" w:rsidP="00286F20">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tcPr>
          <w:p w14:paraId="32FB800E" w14:textId="77777777" w:rsidR="00286F20" w:rsidRPr="004602B3" w:rsidRDefault="004D4FD1" w:rsidP="00286F20">
            <w:pPr>
              <w:jc w:val="center"/>
              <w:rPr>
                <w:sz w:val="22"/>
                <w:szCs w:val="22"/>
              </w:rPr>
            </w:pPr>
            <w:r w:rsidRPr="004602B3">
              <w:rPr>
                <w:sz w:val="22"/>
                <w:szCs w:val="22"/>
              </w:rPr>
              <w:t>≥ 1</w:t>
            </w:r>
          </w:p>
        </w:tc>
        <w:tc>
          <w:tcPr>
            <w:tcW w:w="992" w:type="dxa"/>
            <w:tcBorders>
              <w:top w:val="single" w:sz="4" w:space="0" w:color="auto"/>
              <w:left w:val="nil"/>
              <w:bottom w:val="single" w:sz="4" w:space="0" w:color="auto"/>
              <w:right w:val="single" w:sz="4" w:space="0" w:color="auto"/>
            </w:tcBorders>
            <w:shd w:val="clear" w:color="auto" w:fill="auto"/>
            <w:noWrap/>
          </w:tcPr>
          <w:p w14:paraId="756C5CF8" w14:textId="7C3DA227"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593785A9" w14:textId="5510B005" w:rsidR="00286F20" w:rsidRPr="004602B3" w:rsidRDefault="00286F20" w:rsidP="00286F20">
            <w:pPr>
              <w:jc w:val="center"/>
              <w:rPr>
                <w:sz w:val="22"/>
                <w:szCs w:val="22"/>
              </w:rPr>
            </w:pPr>
          </w:p>
        </w:tc>
      </w:tr>
      <w:tr w:rsidR="00643D02" w:rsidRPr="004602B3" w14:paraId="046B67F7" w14:textId="77777777" w:rsidTr="005E4F14">
        <w:trPr>
          <w:trHeight w:val="264"/>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tcPr>
          <w:p w14:paraId="6A16B6B0" w14:textId="77777777" w:rsidR="00286F20" w:rsidRPr="004602B3" w:rsidRDefault="00286F20" w:rsidP="00286F20">
            <w:pPr>
              <w:rPr>
                <w:sz w:val="22"/>
                <w:szCs w:val="22"/>
              </w:rPr>
            </w:pPr>
            <w:r w:rsidRPr="004602B3">
              <w:rPr>
                <w:sz w:val="22"/>
                <w:szCs w:val="22"/>
              </w:rPr>
              <w:t>VIEŠŲJŲ PASLAUGŲ SMULKIOJO IR VIDUTINIO VERSLO SUBJEKTAMS TEIKIMAS VERSLO INKUBATORIUJE</w:t>
            </w:r>
          </w:p>
        </w:tc>
      </w:tr>
      <w:tr w:rsidR="00643D02" w:rsidRPr="004602B3" w14:paraId="6E8EB11E"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7802308" w14:textId="77777777" w:rsidR="00286F20" w:rsidRPr="004602B3" w:rsidRDefault="009F340A" w:rsidP="00286F20">
            <w:pPr>
              <w:shd w:val="clear" w:color="auto" w:fill="FFFFFF"/>
              <w:jc w:val="center"/>
              <w:rPr>
                <w:sz w:val="22"/>
                <w:szCs w:val="22"/>
              </w:rPr>
            </w:pPr>
            <w:r w:rsidRPr="004602B3">
              <w:rPr>
                <w:sz w:val="22"/>
                <w:szCs w:val="22"/>
              </w:rPr>
              <w:t>8</w:t>
            </w:r>
            <w:r w:rsidR="00286F20"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79CCBB80" w14:textId="77777777" w:rsidR="00286F20" w:rsidRPr="004602B3" w:rsidRDefault="00286F20" w:rsidP="00286F20">
            <w:pPr>
              <w:rPr>
                <w:sz w:val="22"/>
                <w:szCs w:val="22"/>
              </w:rPr>
            </w:pPr>
            <w:proofErr w:type="spellStart"/>
            <w:r w:rsidRPr="004602B3">
              <w:rPr>
                <w:sz w:val="22"/>
                <w:szCs w:val="22"/>
              </w:rPr>
              <w:t>Inkubavimo</w:t>
            </w:r>
            <w:proofErr w:type="spellEnd"/>
            <w:r w:rsidRPr="004602B3">
              <w:rPr>
                <w:sz w:val="22"/>
                <w:szCs w:val="22"/>
              </w:rPr>
              <w:t xml:space="preserve"> programą baigusių subjektų skaičius</w:t>
            </w:r>
          </w:p>
        </w:tc>
        <w:tc>
          <w:tcPr>
            <w:tcW w:w="1182" w:type="dxa"/>
            <w:tcBorders>
              <w:top w:val="single" w:sz="4" w:space="0" w:color="auto"/>
              <w:left w:val="nil"/>
              <w:bottom w:val="single" w:sz="4" w:space="0" w:color="auto"/>
              <w:right w:val="single" w:sz="4" w:space="0" w:color="auto"/>
            </w:tcBorders>
            <w:shd w:val="clear" w:color="auto" w:fill="auto"/>
            <w:noWrap/>
          </w:tcPr>
          <w:p w14:paraId="3E421649" w14:textId="77777777" w:rsidR="00286F20" w:rsidRPr="004602B3" w:rsidRDefault="00286F20" w:rsidP="00286F20">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tcPr>
          <w:p w14:paraId="085DC0DF" w14:textId="77777777" w:rsidR="00286F20" w:rsidRPr="004602B3" w:rsidRDefault="00F239F5" w:rsidP="00286F20">
            <w:pPr>
              <w:jc w:val="center"/>
              <w:rPr>
                <w:sz w:val="22"/>
                <w:szCs w:val="22"/>
              </w:rPr>
            </w:pPr>
            <w:r w:rsidRPr="004602B3">
              <w:rPr>
                <w:sz w:val="22"/>
                <w:szCs w:val="22"/>
              </w:rPr>
              <w:t>≥ 5</w:t>
            </w:r>
          </w:p>
        </w:tc>
        <w:tc>
          <w:tcPr>
            <w:tcW w:w="992" w:type="dxa"/>
            <w:tcBorders>
              <w:top w:val="single" w:sz="4" w:space="0" w:color="auto"/>
              <w:left w:val="nil"/>
              <w:bottom w:val="single" w:sz="4" w:space="0" w:color="auto"/>
              <w:right w:val="single" w:sz="4" w:space="0" w:color="auto"/>
            </w:tcBorders>
            <w:shd w:val="clear" w:color="auto" w:fill="auto"/>
            <w:noWrap/>
          </w:tcPr>
          <w:p w14:paraId="0FBCD008" w14:textId="290FEC1B"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59856C0A" w14:textId="6382B969" w:rsidR="00286F20" w:rsidRPr="004602B3" w:rsidRDefault="00286F20" w:rsidP="00286F20">
            <w:pPr>
              <w:jc w:val="center"/>
              <w:rPr>
                <w:sz w:val="22"/>
                <w:szCs w:val="22"/>
              </w:rPr>
            </w:pPr>
          </w:p>
        </w:tc>
      </w:tr>
      <w:tr w:rsidR="00643D02" w:rsidRPr="004602B3" w14:paraId="09E22DBD"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732DC4E8" w14:textId="77777777" w:rsidR="00286F20" w:rsidRPr="004602B3" w:rsidRDefault="009F340A" w:rsidP="00286F20">
            <w:pPr>
              <w:shd w:val="clear" w:color="auto" w:fill="FFFFFF"/>
              <w:jc w:val="center"/>
              <w:rPr>
                <w:sz w:val="22"/>
                <w:szCs w:val="22"/>
              </w:rPr>
            </w:pPr>
            <w:r w:rsidRPr="004602B3">
              <w:rPr>
                <w:sz w:val="22"/>
                <w:szCs w:val="22"/>
              </w:rPr>
              <w:t>9</w:t>
            </w:r>
            <w:r w:rsidR="00286F20"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3DE7DF9C" w14:textId="77777777" w:rsidR="00286F20" w:rsidRPr="004602B3" w:rsidRDefault="00286F20" w:rsidP="00286F20">
            <w:pPr>
              <w:rPr>
                <w:sz w:val="22"/>
                <w:szCs w:val="22"/>
              </w:rPr>
            </w:pPr>
            <w:r w:rsidRPr="004602B3">
              <w:rPr>
                <w:sz w:val="22"/>
                <w:szCs w:val="22"/>
              </w:rPr>
              <w:t xml:space="preserve">1 metus po </w:t>
            </w:r>
            <w:proofErr w:type="spellStart"/>
            <w:r w:rsidRPr="004602B3">
              <w:rPr>
                <w:sz w:val="22"/>
                <w:szCs w:val="22"/>
              </w:rPr>
              <w:t>Inkubavimo</w:t>
            </w:r>
            <w:proofErr w:type="spellEnd"/>
            <w:r w:rsidRPr="004602B3">
              <w:rPr>
                <w:sz w:val="22"/>
                <w:szCs w:val="22"/>
              </w:rPr>
              <w:t xml:space="preserve"> programos užbaigimo sėkmingai veikiančių verslų dalis</w:t>
            </w:r>
          </w:p>
        </w:tc>
        <w:tc>
          <w:tcPr>
            <w:tcW w:w="1182" w:type="dxa"/>
            <w:tcBorders>
              <w:top w:val="single" w:sz="4" w:space="0" w:color="auto"/>
              <w:left w:val="nil"/>
              <w:bottom w:val="single" w:sz="4" w:space="0" w:color="auto"/>
              <w:right w:val="single" w:sz="4" w:space="0" w:color="auto"/>
            </w:tcBorders>
            <w:shd w:val="clear" w:color="auto" w:fill="auto"/>
            <w:noWrap/>
          </w:tcPr>
          <w:p w14:paraId="037A29BC" w14:textId="77777777" w:rsidR="00286F20" w:rsidRPr="004602B3" w:rsidRDefault="00286F20" w:rsidP="00286F20">
            <w:pPr>
              <w:jc w:val="center"/>
              <w:rPr>
                <w:sz w:val="22"/>
                <w:szCs w:val="22"/>
              </w:rPr>
            </w:pPr>
            <w:r w:rsidRPr="004602B3">
              <w:rPr>
                <w:sz w:val="22"/>
                <w:szCs w:val="22"/>
              </w:rPr>
              <w:t>Proc.</w:t>
            </w:r>
          </w:p>
        </w:tc>
        <w:tc>
          <w:tcPr>
            <w:tcW w:w="1249" w:type="dxa"/>
            <w:tcBorders>
              <w:top w:val="single" w:sz="4" w:space="0" w:color="auto"/>
              <w:left w:val="nil"/>
              <w:bottom w:val="single" w:sz="4" w:space="0" w:color="auto"/>
              <w:right w:val="single" w:sz="4" w:space="0" w:color="auto"/>
            </w:tcBorders>
            <w:shd w:val="clear" w:color="auto" w:fill="auto"/>
            <w:noWrap/>
          </w:tcPr>
          <w:p w14:paraId="009FBE68" w14:textId="77777777" w:rsidR="00286F20" w:rsidRPr="004602B3" w:rsidRDefault="00F239F5" w:rsidP="00286F20">
            <w:pPr>
              <w:jc w:val="center"/>
              <w:rPr>
                <w:sz w:val="22"/>
                <w:szCs w:val="22"/>
                <w:highlight w:val="yellow"/>
              </w:rPr>
            </w:pPr>
            <w:r w:rsidRPr="004602B3">
              <w:rPr>
                <w:sz w:val="22"/>
                <w:szCs w:val="22"/>
              </w:rPr>
              <w:t>≥ 80</w:t>
            </w:r>
          </w:p>
        </w:tc>
        <w:tc>
          <w:tcPr>
            <w:tcW w:w="992" w:type="dxa"/>
            <w:tcBorders>
              <w:top w:val="single" w:sz="4" w:space="0" w:color="auto"/>
              <w:left w:val="nil"/>
              <w:bottom w:val="single" w:sz="4" w:space="0" w:color="auto"/>
              <w:right w:val="single" w:sz="4" w:space="0" w:color="auto"/>
            </w:tcBorders>
            <w:shd w:val="clear" w:color="auto" w:fill="auto"/>
            <w:noWrap/>
          </w:tcPr>
          <w:p w14:paraId="0B585C99" w14:textId="7FADCC67" w:rsidR="00286F20" w:rsidRPr="004602B3" w:rsidRDefault="00286F20" w:rsidP="00286F20">
            <w:pPr>
              <w:jc w:val="center"/>
              <w:rPr>
                <w:sz w:val="22"/>
                <w:szCs w:val="22"/>
                <w:highlight w:val="yellow"/>
              </w:rPr>
            </w:pPr>
          </w:p>
        </w:tc>
        <w:tc>
          <w:tcPr>
            <w:tcW w:w="1701" w:type="dxa"/>
            <w:tcBorders>
              <w:top w:val="single" w:sz="4" w:space="0" w:color="auto"/>
              <w:left w:val="nil"/>
              <w:bottom w:val="single" w:sz="4" w:space="0" w:color="auto"/>
              <w:right w:val="single" w:sz="4" w:space="0" w:color="auto"/>
            </w:tcBorders>
            <w:shd w:val="clear" w:color="auto" w:fill="auto"/>
            <w:noWrap/>
          </w:tcPr>
          <w:p w14:paraId="57E511A1" w14:textId="62E17E0E" w:rsidR="00286F20" w:rsidRPr="004602B3" w:rsidRDefault="00286F20" w:rsidP="00286F20">
            <w:pPr>
              <w:jc w:val="center"/>
              <w:rPr>
                <w:sz w:val="22"/>
                <w:szCs w:val="22"/>
              </w:rPr>
            </w:pPr>
          </w:p>
        </w:tc>
      </w:tr>
      <w:tr w:rsidR="00643D02" w:rsidRPr="004602B3" w14:paraId="20E6F44D"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4501582B" w14:textId="77777777" w:rsidR="00286F20" w:rsidRPr="004602B3" w:rsidRDefault="009F340A" w:rsidP="00286F20">
            <w:pPr>
              <w:jc w:val="center"/>
              <w:rPr>
                <w:sz w:val="22"/>
                <w:szCs w:val="22"/>
                <w:lang w:val="en-US"/>
              </w:rPr>
            </w:pPr>
            <w:r w:rsidRPr="004602B3">
              <w:rPr>
                <w:sz w:val="22"/>
                <w:szCs w:val="22"/>
                <w:lang w:val="en-US"/>
              </w:rPr>
              <w:t>10</w:t>
            </w:r>
            <w:r w:rsidR="00286F20" w:rsidRPr="004602B3">
              <w:rPr>
                <w:sz w:val="22"/>
                <w:szCs w:val="22"/>
                <w:lang w:val="en-US"/>
              </w:rPr>
              <w:t>.</w:t>
            </w:r>
          </w:p>
        </w:tc>
        <w:tc>
          <w:tcPr>
            <w:tcW w:w="3701" w:type="dxa"/>
            <w:tcBorders>
              <w:top w:val="single" w:sz="4" w:space="0" w:color="auto"/>
              <w:left w:val="nil"/>
              <w:bottom w:val="single" w:sz="4" w:space="0" w:color="auto"/>
              <w:right w:val="single" w:sz="4" w:space="0" w:color="auto"/>
            </w:tcBorders>
            <w:shd w:val="clear" w:color="auto" w:fill="auto"/>
          </w:tcPr>
          <w:p w14:paraId="5FA03F6A" w14:textId="77777777" w:rsidR="00286F20" w:rsidRPr="004602B3" w:rsidRDefault="00286F20" w:rsidP="00286F20">
            <w:pPr>
              <w:rPr>
                <w:sz w:val="22"/>
                <w:szCs w:val="22"/>
              </w:rPr>
            </w:pPr>
            <w:r w:rsidRPr="004602B3">
              <w:rPr>
                <w:sz w:val="22"/>
                <w:szCs w:val="22"/>
              </w:rPr>
              <w:t>Kultūros fabriko (KUFA) rezidentų skaičius</w:t>
            </w:r>
          </w:p>
        </w:tc>
        <w:tc>
          <w:tcPr>
            <w:tcW w:w="1182" w:type="dxa"/>
            <w:tcBorders>
              <w:top w:val="single" w:sz="4" w:space="0" w:color="auto"/>
              <w:left w:val="nil"/>
              <w:bottom w:val="single" w:sz="4" w:space="0" w:color="auto"/>
              <w:right w:val="single" w:sz="4" w:space="0" w:color="auto"/>
            </w:tcBorders>
            <w:shd w:val="clear" w:color="auto" w:fill="auto"/>
            <w:noWrap/>
          </w:tcPr>
          <w:p w14:paraId="21AD9E86" w14:textId="77777777" w:rsidR="00286F20" w:rsidRPr="004602B3" w:rsidRDefault="00286F20" w:rsidP="00286F20">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tcPr>
          <w:p w14:paraId="1CA74C6E" w14:textId="77777777" w:rsidR="00286F20" w:rsidRPr="004602B3" w:rsidRDefault="00F239F5" w:rsidP="00286F20">
            <w:pPr>
              <w:jc w:val="center"/>
              <w:rPr>
                <w:sz w:val="22"/>
                <w:szCs w:val="22"/>
              </w:rPr>
            </w:pPr>
            <w:r w:rsidRPr="004602B3">
              <w:rPr>
                <w:sz w:val="22"/>
                <w:szCs w:val="22"/>
              </w:rPr>
              <w:t>≥ 80</w:t>
            </w:r>
          </w:p>
        </w:tc>
        <w:tc>
          <w:tcPr>
            <w:tcW w:w="992" w:type="dxa"/>
            <w:tcBorders>
              <w:top w:val="single" w:sz="4" w:space="0" w:color="auto"/>
              <w:left w:val="nil"/>
              <w:bottom w:val="single" w:sz="4" w:space="0" w:color="auto"/>
              <w:right w:val="single" w:sz="4" w:space="0" w:color="auto"/>
            </w:tcBorders>
            <w:shd w:val="clear" w:color="auto" w:fill="auto"/>
            <w:noWrap/>
          </w:tcPr>
          <w:p w14:paraId="592BD1F4" w14:textId="701843AD"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01226E1D" w14:textId="49878C25" w:rsidR="00286F20" w:rsidRPr="004602B3" w:rsidRDefault="00286F20" w:rsidP="00286F20">
            <w:pPr>
              <w:jc w:val="center"/>
              <w:rPr>
                <w:sz w:val="22"/>
                <w:szCs w:val="22"/>
              </w:rPr>
            </w:pPr>
          </w:p>
        </w:tc>
      </w:tr>
      <w:tr w:rsidR="00643D02" w:rsidRPr="004602B3" w14:paraId="10CE5A2E"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5736F66E" w14:textId="77777777" w:rsidR="00286F20" w:rsidRPr="004602B3" w:rsidRDefault="009F340A" w:rsidP="00286F20">
            <w:pPr>
              <w:jc w:val="center"/>
              <w:rPr>
                <w:sz w:val="22"/>
                <w:szCs w:val="22"/>
              </w:rPr>
            </w:pPr>
            <w:r w:rsidRPr="004602B3">
              <w:rPr>
                <w:sz w:val="22"/>
                <w:szCs w:val="22"/>
              </w:rPr>
              <w:t>11</w:t>
            </w:r>
            <w:r w:rsidR="00286F20"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7298B1BD" w14:textId="77777777" w:rsidR="00286F20" w:rsidRPr="004602B3" w:rsidRDefault="00286F20" w:rsidP="00286F20">
            <w:pPr>
              <w:rPr>
                <w:sz w:val="22"/>
                <w:szCs w:val="22"/>
              </w:rPr>
            </w:pPr>
            <w:r w:rsidRPr="004602B3">
              <w:rPr>
                <w:sz w:val="22"/>
                <w:szCs w:val="22"/>
              </w:rPr>
              <w:t>SVV subjektų, gavusių viešąsias paslaugas, skaičius</w:t>
            </w:r>
          </w:p>
        </w:tc>
        <w:tc>
          <w:tcPr>
            <w:tcW w:w="1182" w:type="dxa"/>
            <w:tcBorders>
              <w:top w:val="single" w:sz="4" w:space="0" w:color="auto"/>
              <w:left w:val="nil"/>
              <w:bottom w:val="single" w:sz="4" w:space="0" w:color="auto"/>
              <w:right w:val="single" w:sz="4" w:space="0" w:color="auto"/>
            </w:tcBorders>
            <w:shd w:val="clear" w:color="auto" w:fill="auto"/>
            <w:noWrap/>
          </w:tcPr>
          <w:p w14:paraId="66E784A9" w14:textId="77777777" w:rsidR="00286F20" w:rsidRPr="004602B3" w:rsidRDefault="00286F20" w:rsidP="00286F20">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tcPr>
          <w:p w14:paraId="5AD941E7" w14:textId="77777777" w:rsidR="00286F20" w:rsidRPr="004602B3" w:rsidRDefault="00F239F5" w:rsidP="00286F20">
            <w:pPr>
              <w:jc w:val="center"/>
              <w:rPr>
                <w:sz w:val="22"/>
                <w:szCs w:val="22"/>
              </w:rPr>
            </w:pPr>
            <w:r w:rsidRPr="004602B3">
              <w:rPr>
                <w:sz w:val="22"/>
                <w:szCs w:val="22"/>
              </w:rPr>
              <w:t>≥ 360</w:t>
            </w:r>
          </w:p>
        </w:tc>
        <w:tc>
          <w:tcPr>
            <w:tcW w:w="992" w:type="dxa"/>
            <w:tcBorders>
              <w:top w:val="single" w:sz="4" w:space="0" w:color="auto"/>
              <w:left w:val="nil"/>
              <w:bottom w:val="single" w:sz="4" w:space="0" w:color="auto"/>
              <w:right w:val="single" w:sz="4" w:space="0" w:color="auto"/>
            </w:tcBorders>
            <w:shd w:val="clear" w:color="auto" w:fill="auto"/>
            <w:noWrap/>
          </w:tcPr>
          <w:p w14:paraId="5BC21415" w14:textId="2697330F"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3F894950" w14:textId="6DE934B0" w:rsidR="00286F20" w:rsidRPr="004602B3" w:rsidRDefault="00286F20" w:rsidP="00286F20">
            <w:pPr>
              <w:jc w:val="center"/>
              <w:rPr>
                <w:sz w:val="22"/>
                <w:szCs w:val="22"/>
              </w:rPr>
            </w:pPr>
          </w:p>
        </w:tc>
      </w:tr>
      <w:tr w:rsidR="00643D02" w:rsidRPr="004602B3" w14:paraId="0DB9BCC3" w14:textId="77777777" w:rsidTr="005E4F14">
        <w:trPr>
          <w:trHeight w:val="391"/>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7666190" w14:textId="77777777" w:rsidR="00286F20" w:rsidRPr="004602B3" w:rsidRDefault="00286F20" w:rsidP="005B4E24">
            <w:pPr>
              <w:jc w:val="center"/>
              <w:rPr>
                <w:sz w:val="22"/>
                <w:szCs w:val="22"/>
              </w:rPr>
            </w:pPr>
            <w:r w:rsidRPr="004602B3">
              <w:rPr>
                <w:b/>
                <w:sz w:val="22"/>
                <w:szCs w:val="22"/>
              </w:rPr>
              <w:t>Viešoji įstaiga „Klaipėdos butai“</w:t>
            </w:r>
            <w:r w:rsidRPr="004602B3">
              <w:rPr>
                <w:rStyle w:val="Puslapioinaosnuoroda"/>
                <w:b/>
                <w:sz w:val="22"/>
                <w:szCs w:val="22"/>
              </w:rPr>
              <w:t xml:space="preserve"> </w:t>
            </w:r>
            <w:r w:rsidRPr="004602B3">
              <w:rPr>
                <w:rStyle w:val="Puslapioinaosnuoroda"/>
                <w:b/>
                <w:sz w:val="22"/>
                <w:szCs w:val="22"/>
              </w:rPr>
              <w:footnoteReference w:id="12"/>
            </w:r>
          </w:p>
        </w:tc>
      </w:tr>
      <w:tr w:rsidR="00643D02" w:rsidRPr="004602B3" w14:paraId="7FDFFD88"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98B4A73" w14:textId="77777777" w:rsidR="00286F20" w:rsidRPr="004602B3" w:rsidRDefault="00286F20" w:rsidP="00286F20">
            <w:pPr>
              <w:shd w:val="clear" w:color="auto" w:fill="FFFFFF"/>
              <w:jc w:val="center"/>
              <w:rPr>
                <w:sz w:val="22"/>
                <w:szCs w:val="22"/>
              </w:rPr>
            </w:pPr>
            <w:r w:rsidRPr="004602B3">
              <w:rPr>
                <w:sz w:val="22"/>
                <w:szCs w:val="22"/>
              </w:rPr>
              <w:t>1.</w:t>
            </w:r>
          </w:p>
        </w:tc>
        <w:tc>
          <w:tcPr>
            <w:tcW w:w="3701" w:type="dxa"/>
            <w:tcBorders>
              <w:top w:val="single" w:sz="4" w:space="0" w:color="auto"/>
              <w:left w:val="nil"/>
              <w:bottom w:val="single" w:sz="4" w:space="0" w:color="auto"/>
              <w:right w:val="single" w:sz="4" w:space="0" w:color="auto"/>
            </w:tcBorders>
            <w:shd w:val="clear" w:color="auto" w:fill="auto"/>
          </w:tcPr>
          <w:p w14:paraId="5FB3EDCD" w14:textId="77777777" w:rsidR="00286F20" w:rsidRPr="004602B3" w:rsidRDefault="00286F20" w:rsidP="00286F20">
            <w:pPr>
              <w:rPr>
                <w:sz w:val="22"/>
                <w:szCs w:val="22"/>
              </w:rPr>
            </w:pPr>
            <w:r w:rsidRPr="004602B3">
              <w:rPr>
                <w:sz w:val="22"/>
                <w:szCs w:val="22"/>
              </w:rPr>
              <w:t xml:space="preserve">Surinkta nuomos mokesčio nuo priskaičiuotos sumos </w:t>
            </w:r>
          </w:p>
        </w:tc>
        <w:tc>
          <w:tcPr>
            <w:tcW w:w="1182" w:type="dxa"/>
            <w:tcBorders>
              <w:top w:val="single" w:sz="4" w:space="0" w:color="auto"/>
              <w:left w:val="nil"/>
              <w:bottom w:val="single" w:sz="4" w:space="0" w:color="auto"/>
              <w:right w:val="single" w:sz="4" w:space="0" w:color="auto"/>
            </w:tcBorders>
            <w:shd w:val="clear" w:color="auto" w:fill="auto"/>
            <w:noWrap/>
          </w:tcPr>
          <w:p w14:paraId="14B6AB04" w14:textId="77777777" w:rsidR="00286F20" w:rsidRPr="004602B3" w:rsidRDefault="00286F20" w:rsidP="00286F20">
            <w:pPr>
              <w:jc w:val="center"/>
              <w:rPr>
                <w:sz w:val="22"/>
                <w:szCs w:val="22"/>
              </w:rPr>
            </w:pPr>
            <w:r w:rsidRPr="004602B3">
              <w:rPr>
                <w:sz w:val="22"/>
                <w:szCs w:val="22"/>
              </w:rPr>
              <w:t xml:space="preserve">Proc. </w:t>
            </w:r>
          </w:p>
        </w:tc>
        <w:tc>
          <w:tcPr>
            <w:tcW w:w="1249" w:type="dxa"/>
            <w:tcBorders>
              <w:top w:val="single" w:sz="4" w:space="0" w:color="auto"/>
              <w:left w:val="nil"/>
              <w:bottom w:val="single" w:sz="4" w:space="0" w:color="auto"/>
              <w:right w:val="single" w:sz="4" w:space="0" w:color="auto"/>
            </w:tcBorders>
            <w:shd w:val="clear" w:color="auto" w:fill="auto"/>
            <w:noWrap/>
          </w:tcPr>
          <w:p w14:paraId="3ECB6E41" w14:textId="77777777" w:rsidR="00286F20" w:rsidRPr="004602B3" w:rsidRDefault="00286F20" w:rsidP="00286F20">
            <w:pPr>
              <w:jc w:val="center"/>
              <w:rPr>
                <w:sz w:val="22"/>
                <w:szCs w:val="22"/>
              </w:rPr>
            </w:pPr>
            <w:r w:rsidRPr="004602B3">
              <w:rPr>
                <w:sz w:val="22"/>
                <w:szCs w:val="22"/>
              </w:rPr>
              <w:t>≥ 95</w:t>
            </w:r>
          </w:p>
        </w:tc>
        <w:tc>
          <w:tcPr>
            <w:tcW w:w="992" w:type="dxa"/>
            <w:tcBorders>
              <w:top w:val="single" w:sz="4" w:space="0" w:color="auto"/>
              <w:left w:val="nil"/>
              <w:bottom w:val="single" w:sz="4" w:space="0" w:color="auto"/>
              <w:right w:val="single" w:sz="4" w:space="0" w:color="auto"/>
            </w:tcBorders>
            <w:shd w:val="clear" w:color="auto" w:fill="auto"/>
            <w:noWrap/>
          </w:tcPr>
          <w:p w14:paraId="1D517720" w14:textId="241031F1"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5953D35A" w14:textId="118E8850" w:rsidR="00286F20" w:rsidRPr="004602B3" w:rsidRDefault="00286F20" w:rsidP="00286F20">
            <w:pPr>
              <w:jc w:val="center"/>
              <w:rPr>
                <w:sz w:val="22"/>
                <w:szCs w:val="22"/>
              </w:rPr>
            </w:pPr>
          </w:p>
        </w:tc>
      </w:tr>
      <w:tr w:rsidR="00643D02" w:rsidRPr="004602B3" w14:paraId="437266DD"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4F0E4271" w14:textId="77777777" w:rsidR="00286F20" w:rsidRPr="004602B3" w:rsidRDefault="00286F20" w:rsidP="00286F20">
            <w:pPr>
              <w:shd w:val="clear" w:color="auto" w:fill="FFFFFF"/>
              <w:jc w:val="center"/>
              <w:rPr>
                <w:sz w:val="22"/>
                <w:szCs w:val="22"/>
              </w:rPr>
            </w:pPr>
            <w:r w:rsidRPr="004602B3">
              <w:rPr>
                <w:sz w:val="22"/>
                <w:szCs w:val="22"/>
              </w:rPr>
              <w:t>2.</w:t>
            </w:r>
          </w:p>
        </w:tc>
        <w:tc>
          <w:tcPr>
            <w:tcW w:w="3701" w:type="dxa"/>
            <w:tcBorders>
              <w:top w:val="single" w:sz="4" w:space="0" w:color="auto"/>
              <w:left w:val="nil"/>
              <w:bottom w:val="single" w:sz="4" w:space="0" w:color="auto"/>
              <w:right w:val="single" w:sz="4" w:space="0" w:color="auto"/>
            </w:tcBorders>
            <w:shd w:val="clear" w:color="auto" w:fill="auto"/>
          </w:tcPr>
          <w:p w14:paraId="7117C296" w14:textId="77777777" w:rsidR="00286F20" w:rsidRPr="004602B3" w:rsidRDefault="00286F20" w:rsidP="00286F20">
            <w:pPr>
              <w:rPr>
                <w:sz w:val="22"/>
                <w:szCs w:val="22"/>
              </w:rPr>
            </w:pPr>
            <w:r w:rsidRPr="004602B3">
              <w:rPr>
                <w:sz w:val="22"/>
                <w:szCs w:val="22"/>
              </w:rPr>
              <w:t xml:space="preserve">Suremontuota butų, siekiant sutrumpinti laukiančių socialinio būsto </w:t>
            </w:r>
            <w:r w:rsidR="005B4E24" w:rsidRPr="004602B3">
              <w:rPr>
                <w:sz w:val="22"/>
                <w:szCs w:val="22"/>
              </w:rPr>
              <w:t xml:space="preserve">asmenų </w:t>
            </w:r>
            <w:r w:rsidRPr="004602B3">
              <w:rPr>
                <w:sz w:val="22"/>
                <w:szCs w:val="22"/>
              </w:rPr>
              <w:t>eilėje terminą</w:t>
            </w:r>
          </w:p>
        </w:tc>
        <w:tc>
          <w:tcPr>
            <w:tcW w:w="1182" w:type="dxa"/>
            <w:tcBorders>
              <w:top w:val="single" w:sz="4" w:space="0" w:color="auto"/>
              <w:left w:val="nil"/>
              <w:bottom w:val="single" w:sz="4" w:space="0" w:color="auto"/>
              <w:right w:val="single" w:sz="4" w:space="0" w:color="auto"/>
            </w:tcBorders>
            <w:shd w:val="clear" w:color="auto" w:fill="auto"/>
            <w:noWrap/>
          </w:tcPr>
          <w:p w14:paraId="3790F705" w14:textId="77777777" w:rsidR="00286F20" w:rsidRPr="004602B3" w:rsidRDefault="00286F20" w:rsidP="00286F20">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tcPr>
          <w:p w14:paraId="4F613E7A" w14:textId="77777777" w:rsidR="00286F20" w:rsidRPr="004602B3" w:rsidRDefault="00286F20" w:rsidP="00286F20">
            <w:pPr>
              <w:jc w:val="center"/>
              <w:rPr>
                <w:sz w:val="22"/>
                <w:szCs w:val="22"/>
              </w:rPr>
            </w:pPr>
            <w:r w:rsidRPr="004602B3">
              <w:rPr>
                <w:sz w:val="22"/>
                <w:szCs w:val="22"/>
              </w:rPr>
              <w:t>≥ 30</w:t>
            </w:r>
          </w:p>
        </w:tc>
        <w:tc>
          <w:tcPr>
            <w:tcW w:w="992" w:type="dxa"/>
            <w:tcBorders>
              <w:top w:val="single" w:sz="4" w:space="0" w:color="auto"/>
              <w:left w:val="nil"/>
              <w:bottom w:val="single" w:sz="4" w:space="0" w:color="auto"/>
              <w:right w:val="single" w:sz="4" w:space="0" w:color="auto"/>
            </w:tcBorders>
            <w:shd w:val="clear" w:color="auto" w:fill="auto"/>
            <w:noWrap/>
          </w:tcPr>
          <w:p w14:paraId="60A6A8FB" w14:textId="10C9EC2A"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74AD9D24" w14:textId="1C58ABF7" w:rsidR="00286F20" w:rsidRPr="004602B3" w:rsidRDefault="00286F20" w:rsidP="00286F20">
            <w:pPr>
              <w:jc w:val="center"/>
              <w:rPr>
                <w:sz w:val="22"/>
                <w:szCs w:val="22"/>
              </w:rPr>
            </w:pPr>
          </w:p>
        </w:tc>
      </w:tr>
      <w:tr w:rsidR="00643D02" w:rsidRPr="004602B3" w14:paraId="574B91EC"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16E0FEA2" w14:textId="77777777" w:rsidR="00286F20" w:rsidRPr="004602B3" w:rsidRDefault="009F340A" w:rsidP="00286F20">
            <w:pPr>
              <w:shd w:val="clear" w:color="auto" w:fill="FFFFFF"/>
              <w:jc w:val="center"/>
              <w:rPr>
                <w:sz w:val="22"/>
                <w:szCs w:val="22"/>
              </w:rPr>
            </w:pPr>
            <w:bookmarkStart w:id="2" w:name="_Hlk123452898"/>
            <w:r w:rsidRPr="004602B3">
              <w:rPr>
                <w:sz w:val="22"/>
                <w:szCs w:val="22"/>
              </w:rPr>
              <w:t>3</w:t>
            </w:r>
            <w:r w:rsidR="00286F20"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5095583B" w14:textId="77777777" w:rsidR="00286F20" w:rsidRPr="004602B3" w:rsidRDefault="00C80DA6" w:rsidP="00286F20">
            <w:pPr>
              <w:rPr>
                <w:sz w:val="22"/>
                <w:szCs w:val="22"/>
              </w:rPr>
            </w:pPr>
            <w:r w:rsidRPr="004602B3">
              <w:rPr>
                <w:sz w:val="22"/>
                <w:szCs w:val="22"/>
              </w:rPr>
              <w:t>B</w:t>
            </w:r>
            <w:r w:rsidR="00286F20" w:rsidRPr="004602B3">
              <w:rPr>
                <w:sz w:val="22"/>
                <w:szCs w:val="22"/>
              </w:rPr>
              <w:t>utų, kuriuose pašalintos avarijų grėsmės ar padariniai</w:t>
            </w:r>
          </w:p>
        </w:tc>
        <w:tc>
          <w:tcPr>
            <w:tcW w:w="1182" w:type="dxa"/>
            <w:tcBorders>
              <w:top w:val="single" w:sz="4" w:space="0" w:color="auto"/>
              <w:left w:val="nil"/>
              <w:bottom w:val="single" w:sz="4" w:space="0" w:color="auto"/>
              <w:right w:val="single" w:sz="4" w:space="0" w:color="auto"/>
            </w:tcBorders>
            <w:shd w:val="clear" w:color="auto" w:fill="auto"/>
            <w:noWrap/>
          </w:tcPr>
          <w:p w14:paraId="0C669EF0" w14:textId="77777777" w:rsidR="00286F20" w:rsidRPr="004602B3" w:rsidRDefault="00286F20" w:rsidP="00286F20">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tcPr>
          <w:p w14:paraId="57EC05F3" w14:textId="77777777" w:rsidR="00286F20" w:rsidRPr="004602B3" w:rsidRDefault="00286F20" w:rsidP="00286F20">
            <w:pPr>
              <w:jc w:val="center"/>
              <w:rPr>
                <w:sz w:val="22"/>
                <w:szCs w:val="22"/>
              </w:rPr>
            </w:pPr>
            <w:r w:rsidRPr="004602B3">
              <w:rPr>
                <w:sz w:val="22"/>
                <w:szCs w:val="22"/>
              </w:rPr>
              <w:t>≥ 35</w:t>
            </w:r>
          </w:p>
        </w:tc>
        <w:tc>
          <w:tcPr>
            <w:tcW w:w="992" w:type="dxa"/>
            <w:tcBorders>
              <w:top w:val="single" w:sz="4" w:space="0" w:color="auto"/>
              <w:left w:val="nil"/>
              <w:bottom w:val="single" w:sz="4" w:space="0" w:color="auto"/>
              <w:right w:val="single" w:sz="4" w:space="0" w:color="auto"/>
            </w:tcBorders>
            <w:shd w:val="clear" w:color="auto" w:fill="auto"/>
            <w:noWrap/>
          </w:tcPr>
          <w:p w14:paraId="14AD0DED" w14:textId="18950F74"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4DFBFDFC" w14:textId="2D75BB09" w:rsidR="00286F20" w:rsidRPr="004602B3" w:rsidRDefault="00286F20" w:rsidP="00286F20">
            <w:pPr>
              <w:jc w:val="center"/>
              <w:rPr>
                <w:sz w:val="22"/>
                <w:szCs w:val="22"/>
              </w:rPr>
            </w:pPr>
          </w:p>
        </w:tc>
      </w:tr>
      <w:bookmarkEnd w:id="2"/>
      <w:tr w:rsidR="00643D02" w:rsidRPr="004602B3" w14:paraId="73CF3093"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092A01B9" w14:textId="77777777" w:rsidR="00286F20" w:rsidRPr="004602B3" w:rsidRDefault="009F340A" w:rsidP="00286F20">
            <w:pPr>
              <w:jc w:val="center"/>
              <w:rPr>
                <w:sz w:val="22"/>
                <w:szCs w:val="22"/>
                <w:lang w:val="en-US"/>
              </w:rPr>
            </w:pPr>
            <w:r w:rsidRPr="004602B3">
              <w:rPr>
                <w:sz w:val="22"/>
                <w:szCs w:val="22"/>
                <w:lang w:val="en-US"/>
              </w:rPr>
              <w:t>4</w:t>
            </w:r>
            <w:r w:rsidR="00286F20" w:rsidRPr="004602B3">
              <w:rPr>
                <w:sz w:val="22"/>
                <w:szCs w:val="22"/>
                <w:lang w:val="en-US"/>
              </w:rPr>
              <w:t>.</w:t>
            </w:r>
          </w:p>
        </w:tc>
        <w:tc>
          <w:tcPr>
            <w:tcW w:w="3701" w:type="dxa"/>
            <w:tcBorders>
              <w:top w:val="single" w:sz="4" w:space="0" w:color="auto"/>
              <w:left w:val="nil"/>
              <w:bottom w:val="single" w:sz="4" w:space="0" w:color="auto"/>
              <w:right w:val="single" w:sz="4" w:space="0" w:color="auto"/>
            </w:tcBorders>
            <w:shd w:val="clear" w:color="auto" w:fill="auto"/>
          </w:tcPr>
          <w:p w14:paraId="2B90DAC5" w14:textId="77777777" w:rsidR="00286F20" w:rsidRPr="004602B3" w:rsidRDefault="00286F20" w:rsidP="00286F20">
            <w:pPr>
              <w:rPr>
                <w:sz w:val="22"/>
                <w:szCs w:val="22"/>
              </w:rPr>
            </w:pPr>
            <w:r w:rsidRPr="004602B3">
              <w:rPr>
                <w:sz w:val="22"/>
                <w:szCs w:val="22"/>
              </w:rPr>
              <w:t xml:space="preserve">Daugiabučių namų, kuriuose vykdomi atnaujinimo darbai </w:t>
            </w:r>
          </w:p>
        </w:tc>
        <w:tc>
          <w:tcPr>
            <w:tcW w:w="1182" w:type="dxa"/>
            <w:tcBorders>
              <w:top w:val="single" w:sz="4" w:space="0" w:color="auto"/>
              <w:left w:val="nil"/>
              <w:bottom w:val="single" w:sz="4" w:space="0" w:color="auto"/>
              <w:right w:val="single" w:sz="4" w:space="0" w:color="auto"/>
            </w:tcBorders>
            <w:shd w:val="clear" w:color="auto" w:fill="auto"/>
            <w:noWrap/>
          </w:tcPr>
          <w:p w14:paraId="6F2572C2" w14:textId="77777777" w:rsidR="00286F20" w:rsidRPr="004602B3" w:rsidRDefault="00286F20" w:rsidP="00286F20">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tcPr>
          <w:p w14:paraId="0AB0695A" w14:textId="77777777" w:rsidR="00286F20" w:rsidRPr="004602B3" w:rsidRDefault="00286F20" w:rsidP="00286F20">
            <w:pPr>
              <w:jc w:val="center"/>
              <w:rPr>
                <w:sz w:val="22"/>
                <w:szCs w:val="22"/>
              </w:rPr>
            </w:pPr>
            <w:r w:rsidRPr="004602B3">
              <w:rPr>
                <w:sz w:val="22"/>
                <w:szCs w:val="22"/>
              </w:rPr>
              <w:t>≥ 270</w:t>
            </w:r>
          </w:p>
        </w:tc>
        <w:tc>
          <w:tcPr>
            <w:tcW w:w="992" w:type="dxa"/>
            <w:tcBorders>
              <w:top w:val="single" w:sz="4" w:space="0" w:color="auto"/>
              <w:left w:val="nil"/>
              <w:bottom w:val="single" w:sz="4" w:space="0" w:color="auto"/>
              <w:right w:val="single" w:sz="4" w:space="0" w:color="auto"/>
            </w:tcBorders>
            <w:shd w:val="clear" w:color="auto" w:fill="auto"/>
            <w:noWrap/>
          </w:tcPr>
          <w:p w14:paraId="2CC65253" w14:textId="040CE519"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4F510F92" w14:textId="31DCF0C1" w:rsidR="00286F20" w:rsidRPr="004602B3" w:rsidRDefault="00286F20" w:rsidP="00286F20">
            <w:pPr>
              <w:jc w:val="center"/>
              <w:rPr>
                <w:sz w:val="22"/>
                <w:szCs w:val="22"/>
              </w:rPr>
            </w:pPr>
          </w:p>
        </w:tc>
      </w:tr>
      <w:tr w:rsidR="00643D02" w:rsidRPr="004602B3" w14:paraId="68390E46"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6E875DC0" w14:textId="77777777" w:rsidR="00286F20" w:rsidRPr="004602B3" w:rsidRDefault="009F340A" w:rsidP="00286F20">
            <w:pPr>
              <w:jc w:val="center"/>
              <w:rPr>
                <w:sz w:val="22"/>
                <w:szCs w:val="22"/>
              </w:rPr>
            </w:pPr>
            <w:r w:rsidRPr="004602B3">
              <w:rPr>
                <w:sz w:val="22"/>
                <w:szCs w:val="22"/>
              </w:rPr>
              <w:t>5</w:t>
            </w:r>
            <w:r w:rsidR="00286F20" w:rsidRPr="004602B3">
              <w:rPr>
                <w:sz w:val="22"/>
                <w:szCs w:val="22"/>
              </w:rPr>
              <w:t>.</w:t>
            </w:r>
          </w:p>
        </w:tc>
        <w:tc>
          <w:tcPr>
            <w:tcW w:w="3701" w:type="dxa"/>
            <w:tcBorders>
              <w:top w:val="single" w:sz="4" w:space="0" w:color="auto"/>
              <w:left w:val="nil"/>
              <w:bottom w:val="single" w:sz="4" w:space="0" w:color="auto"/>
              <w:right w:val="single" w:sz="4" w:space="0" w:color="auto"/>
            </w:tcBorders>
            <w:shd w:val="clear" w:color="auto" w:fill="auto"/>
          </w:tcPr>
          <w:p w14:paraId="5A2493BF" w14:textId="77777777" w:rsidR="00286F20" w:rsidRPr="004602B3" w:rsidRDefault="00286F20" w:rsidP="00286F20">
            <w:pPr>
              <w:rPr>
                <w:sz w:val="22"/>
                <w:szCs w:val="22"/>
              </w:rPr>
            </w:pPr>
            <w:r w:rsidRPr="004602B3">
              <w:rPr>
                <w:sz w:val="22"/>
                <w:szCs w:val="22"/>
              </w:rPr>
              <w:t>Užtikrintas privalomojo gyvenamųjų namų naudojimo ir priežiūros reikalavimų įgyvendinimas</w:t>
            </w:r>
          </w:p>
        </w:tc>
        <w:tc>
          <w:tcPr>
            <w:tcW w:w="1182" w:type="dxa"/>
            <w:tcBorders>
              <w:top w:val="single" w:sz="4" w:space="0" w:color="auto"/>
              <w:left w:val="nil"/>
              <w:bottom w:val="single" w:sz="4" w:space="0" w:color="auto"/>
              <w:right w:val="single" w:sz="4" w:space="0" w:color="auto"/>
            </w:tcBorders>
            <w:shd w:val="clear" w:color="auto" w:fill="auto"/>
            <w:noWrap/>
          </w:tcPr>
          <w:p w14:paraId="4844F01C" w14:textId="77777777" w:rsidR="00286F20" w:rsidRPr="004602B3" w:rsidRDefault="00286F20" w:rsidP="00286F20">
            <w:pPr>
              <w:jc w:val="center"/>
              <w:rPr>
                <w:sz w:val="22"/>
                <w:szCs w:val="22"/>
              </w:rPr>
            </w:pPr>
            <w:r w:rsidRPr="004602B3">
              <w:rPr>
                <w:sz w:val="22"/>
                <w:szCs w:val="22"/>
              </w:rPr>
              <w:t>Proc.</w:t>
            </w:r>
          </w:p>
        </w:tc>
        <w:tc>
          <w:tcPr>
            <w:tcW w:w="1249" w:type="dxa"/>
            <w:tcBorders>
              <w:top w:val="single" w:sz="4" w:space="0" w:color="auto"/>
              <w:left w:val="nil"/>
              <w:bottom w:val="single" w:sz="4" w:space="0" w:color="auto"/>
              <w:right w:val="single" w:sz="4" w:space="0" w:color="auto"/>
            </w:tcBorders>
            <w:shd w:val="clear" w:color="auto" w:fill="auto"/>
            <w:noWrap/>
          </w:tcPr>
          <w:p w14:paraId="17BC4754" w14:textId="77777777" w:rsidR="00286F20" w:rsidRPr="004602B3" w:rsidRDefault="00286F20" w:rsidP="00286F20">
            <w:pPr>
              <w:jc w:val="center"/>
              <w:rPr>
                <w:sz w:val="22"/>
                <w:szCs w:val="22"/>
              </w:rPr>
            </w:pPr>
            <w:r w:rsidRPr="004602B3">
              <w:rPr>
                <w:sz w:val="22"/>
                <w:szCs w:val="22"/>
              </w:rPr>
              <w:t>100</w:t>
            </w:r>
          </w:p>
        </w:tc>
        <w:tc>
          <w:tcPr>
            <w:tcW w:w="992" w:type="dxa"/>
            <w:tcBorders>
              <w:top w:val="single" w:sz="4" w:space="0" w:color="auto"/>
              <w:left w:val="nil"/>
              <w:bottom w:val="single" w:sz="4" w:space="0" w:color="auto"/>
              <w:right w:val="single" w:sz="4" w:space="0" w:color="auto"/>
            </w:tcBorders>
            <w:shd w:val="clear" w:color="auto" w:fill="auto"/>
            <w:noWrap/>
          </w:tcPr>
          <w:p w14:paraId="2D091D3C" w14:textId="6EBFBC0D"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51B357B8" w14:textId="7DBDA068" w:rsidR="00286F20" w:rsidRPr="004602B3" w:rsidRDefault="00286F20" w:rsidP="00286F20">
            <w:pPr>
              <w:jc w:val="center"/>
              <w:rPr>
                <w:sz w:val="22"/>
                <w:szCs w:val="22"/>
              </w:rPr>
            </w:pPr>
          </w:p>
        </w:tc>
      </w:tr>
      <w:tr w:rsidR="00643D02" w:rsidRPr="004602B3" w14:paraId="540D2EA7" w14:textId="77777777" w:rsidTr="005E4F14">
        <w:trPr>
          <w:trHeight w:val="468"/>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FE58ADD" w14:textId="77777777" w:rsidR="00286F20" w:rsidRPr="004602B3" w:rsidRDefault="00286F20" w:rsidP="00286F20">
            <w:pPr>
              <w:jc w:val="center"/>
              <w:rPr>
                <w:sz w:val="22"/>
                <w:szCs w:val="22"/>
              </w:rPr>
            </w:pPr>
            <w:r w:rsidRPr="004602B3">
              <w:rPr>
                <w:b/>
                <w:sz w:val="22"/>
                <w:szCs w:val="22"/>
              </w:rPr>
              <w:t xml:space="preserve">Viešoji įstaiga </w:t>
            </w:r>
            <w:r w:rsidRPr="004602B3">
              <w:rPr>
                <w:b/>
                <w:bCs/>
                <w:sz w:val="22"/>
                <w:szCs w:val="22"/>
              </w:rPr>
              <w:t>Klaipėdos futbolo mokykla</w:t>
            </w:r>
            <w:r w:rsidR="000F5C59" w:rsidRPr="004602B3">
              <w:rPr>
                <w:rStyle w:val="Puslapioinaosnuoroda"/>
                <w:b/>
                <w:bCs/>
                <w:sz w:val="22"/>
                <w:szCs w:val="22"/>
              </w:rPr>
              <w:footnoteReference w:id="13"/>
            </w:r>
          </w:p>
        </w:tc>
      </w:tr>
      <w:tr w:rsidR="00643D02" w:rsidRPr="004602B3" w14:paraId="4BF1E6FC"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3ABF0" w14:textId="77777777" w:rsidR="00286F20" w:rsidRPr="004602B3" w:rsidRDefault="00286F20" w:rsidP="00286F20">
            <w:pPr>
              <w:jc w:val="center"/>
              <w:rPr>
                <w:sz w:val="22"/>
                <w:szCs w:val="22"/>
              </w:rPr>
            </w:pPr>
            <w:r w:rsidRPr="004602B3">
              <w:rPr>
                <w:sz w:val="22"/>
                <w:szCs w:val="22"/>
              </w:rPr>
              <w:t>1.</w:t>
            </w:r>
          </w:p>
        </w:tc>
        <w:tc>
          <w:tcPr>
            <w:tcW w:w="3701" w:type="dxa"/>
            <w:tcBorders>
              <w:top w:val="single" w:sz="4" w:space="0" w:color="auto"/>
              <w:left w:val="nil"/>
              <w:bottom w:val="single" w:sz="4" w:space="0" w:color="auto"/>
              <w:right w:val="single" w:sz="4" w:space="0" w:color="auto"/>
            </w:tcBorders>
            <w:shd w:val="clear" w:color="auto" w:fill="auto"/>
            <w:vAlign w:val="center"/>
          </w:tcPr>
          <w:p w14:paraId="25A7E5EA" w14:textId="77777777" w:rsidR="00286F20" w:rsidRPr="004602B3" w:rsidRDefault="00286F20" w:rsidP="00286F20">
            <w:pPr>
              <w:rPr>
                <w:sz w:val="22"/>
                <w:szCs w:val="22"/>
              </w:rPr>
            </w:pPr>
            <w:r w:rsidRPr="004602B3">
              <w:rPr>
                <w:sz w:val="22"/>
                <w:szCs w:val="22"/>
              </w:rPr>
              <w:t>Sportuojančių</w:t>
            </w:r>
            <w:r w:rsidR="005B4E24" w:rsidRPr="004602B3">
              <w:rPr>
                <w:sz w:val="22"/>
                <w:szCs w:val="22"/>
              </w:rPr>
              <w:t xml:space="preserve"> asmenų</w:t>
            </w:r>
            <w:r w:rsidRPr="004602B3">
              <w:rPr>
                <w:sz w:val="22"/>
                <w:szCs w:val="22"/>
              </w:rPr>
              <w:t xml:space="preserve"> skaičius</w:t>
            </w:r>
          </w:p>
        </w:tc>
        <w:tc>
          <w:tcPr>
            <w:tcW w:w="1182" w:type="dxa"/>
            <w:tcBorders>
              <w:top w:val="single" w:sz="4" w:space="0" w:color="auto"/>
              <w:left w:val="nil"/>
              <w:bottom w:val="single" w:sz="4" w:space="0" w:color="auto"/>
              <w:right w:val="single" w:sz="4" w:space="0" w:color="auto"/>
            </w:tcBorders>
            <w:shd w:val="clear" w:color="auto" w:fill="auto"/>
            <w:noWrap/>
          </w:tcPr>
          <w:p w14:paraId="352BFFAD" w14:textId="77777777" w:rsidR="00286F20" w:rsidRPr="004602B3" w:rsidRDefault="00286F20" w:rsidP="00286F20">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73FC5621" w14:textId="77777777" w:rsidR="00286F20" w:rsidRPr="004602B3" w:rsidRDefault="00286F20" w:rsidP="00286F20">
            <w:pPr>
              <w:jc w:val="center"/>
              <w:rPr>
                <w:sz w:val="22"/>
                <w:szCs w:val="22"/>
              </w:rPr>
            </w:pPr>
            <w:r w:rsidRPr="004602B3">
              <w:rPr>
                <w:sz w:val="22"/>
                <w:szCs w:val="22"/>
              </w:rPr>
              <w:t>≥ 860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81185D" w14:textId="6B00FCF3"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9082AD" w14:textId="4C9E2BBE" w:rsidR="00286F20" w:rsidRPr="004602B3" w:rsidRDefault="00286F20" w:rsidP="00286F20">
            <w:pPr>
              <w:jc w:val="center"/>
              <w:rPr>
                <w:sz w:val="22"/>
                <w:szCs w:val="22"/>
              </w:rPr>
            </w:pPr>
          </w:p>
        </w:tc>
      </w:tr>
      <w:tr w:rsidR="00643D02" w:rsidRPr="004602B3" w14:paraId="38FFDB38"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73DF9" w14:textId="77777777" w:rsidR="00286F20" w:rsidRPr="004602B3" w:rsidRDefault="00286F20" w:rsidP="00286F20">
            <w:pPr>
              <w:jc w:val="center"/>
              <w:rPr>
                <w:sz w:val="22"/>
                <w:szCs w:val="22"/>
              </w:rPr>
            </w:pPr>
            <w:r w:rsidRPr="004602B3">
              <w:rPr>
                <w:sz w:val="22"/>
                <w:szCs w:val="22"/>
              </w:rPr>
              <w:t>2.</w:t>
            </w:r>
          </w:p>
        </w:tc>
        <w:tc>
          <w:tcPr>
            <w:tcW w:w="3701" w:type="dxa"/>
            <w:tcBorders>
              <w:top w:val="single" w:sz="4" w:space="0" w:color="auto"/>
              <w:left w:val="nil"/>
              <w:bottom w:val="single" w:sz="4" w:space="0" w:color="auto"/>
              <w:right w:val="single" w:sz="4" w:space="0" w:color="auto"/>
            </w:tcBorders>
            <w:shd w:val="clear" w:color="auto" w:fill="auto"/>
            <w:vAlign w:val="center"/>
          </w:tcPr>
          <w:p w14:paraId="54512690" w14:textId="77777777" w:rsidR="00286F20" w:rsidRPr="004602B3" w:rsidRDefault="00286F20" w:rsidP="00286F20">
            <w:pPr>
              <w:rPr>
                <w:sz w:val="22"/>
                <w:szCs w:val="22"/>
              </w:rPr>
            </w:pPr>
            <w:r w:rsidRPr="004602B3">
              <w:rPr>
                <w:sz w:val="22"/>
                <w:szCs w:val="22"/>
              </w:rPr>
              <w:t>Paruošta Lietuvos rinktinių (</w:t>
            </w:r>
            <w:r w:rsidR="005B4E24" w:rsidRPr="004602B3">
              <w:rPr>
                <w:sz w:val="22"/>
                <w:szCs w:val="22"/>
              </w:rPr>
              <w:t>o</w:t>
            </w:r>
            <w:r w:rsidRPr="004602B3">
              <w:rPr>
                <w:sz w:val="22"/>
                <w:szCs w:val="22"/>
              </w:rPr>
              <w:t xml:space="preserve">limpinės rinktinės kandidatų, nacionalinės, jaunimo, jaunių) narių </w:t>
            </w:r>
          </w:p>
        </w:tc>
        <w:tc>
          <w:tcPr>
            <w:tcW w:w="1182" w:type="dxa"/>
            <w:tcBorders>
              <w:top w:val="single" w:sz="4" w:space="0" w:color="auto"/>
              <w:left w:val="nil"/>
              <w:bottom w:val="single" w:sz="4" w:space="0" w:color="auto"/>
              <w:right w:val="single" w:sz="4" w:space="0" w:color="auto"/>
            </w:tcBorders>
            <w:shd w:val="clear" w:color="auto" w:fill="auto"/>
            <w:noWrap/>
          </w:tcPr>
          <w:p w14:paraId="4841497D" w14:textId="77777777" w:rsidR="00286F20" w:rsidRPr="004602B3" w:rsidRDefault="00286F20" w:rsidP="00286F20">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0BAD1ED3" w14:textId="77777777" w:rsidR="00286F20" w:rsidRPr="004602B3" w:rsidRDefault="00286F20" w:rsidP="00286F20">
            <w:pPr>
              <w:jc w:val="center"/>
              <w:rPr>
                <w:sz w:val="22"/>
                <w:szCs w:val="22"/>
              </w:rPr>
            </w:pPr>
            <w:r w:rsidRPr="004602B3">
              <w:rPr>
                <w:sz w:val="22"/>
                <w:szCs w:val="22"/>
              </w:rPr>
              <w:t>≥ 17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843309" w14:textId="11BAD45D"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A6A474" w14:textId="1FF4E9D2" w:rsidR="00286F20" w:rsidRPr="004602B3" w:rsidRDefault="00286F20" w:rsidP="00286F20">
            <w:pPr>
              <w:jc w:val="center"/>
              <w:rPr>
                <w:sz w:val="22"/>
                <w:szCs w:val="22"/>
              </w:rPr>
            </w:pPr>
          </w:p>
        </w:tc>
      </w:tr>
      <w:tr w:rsidR="00643D02" w:rsidRPr="004602B3" w14:paraId="12134E3A"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9CE75" w14:textId="77777777" w:rsidR="00286F20" w:rsidRPr="004602B3" w:rsidRDefault="00286F20" w:rsidP="00286F20">
            <w:pPr>
              <w:keepNext/>
              <w:jc w:val="center"/>
              <w:rPr>
                <w:sz w:val="22"/>
                <w:szCs w:val="22"/>
              </w:rPr>
            </w:pPr>
            <w:r w:rsidRPr="004602B3">
              <w:rPr>
                <w:sz w:val="22"/>
                <w:szCs w:val="22"/>
              </w:rPr>
              <w:lastRenderedPageBreak/>
              <w:t>3.</w:t>
            </w:r>
          </w:p>
        </w:tc>
        <w:tc>
          <w:tcPr>
            <w:tcW w:w="3701" w:type="dxa"/>
            <w:tcBorders>
              <w:top w:val="single" w:sz="4" w:space="0" w:color="auto"/>
              <w:left w:val="nil"/>
              <w:bottom w:val="single" w:sz="4" w:space="0" w:color="auto"/>
              <w:right w:val="single" w:sz="4" w:space="0" w:color="auto"/>
            </w:tcBorders>
            <w:shd w:val="clear" w:color="auto" w:fill="auto"/>
            <w:vAlign w:val="center"/>
          </w:tcPr>
          <w:p w14:paraId="23C2338D" w14:textId="77777777" w:rsidR="00286F20" w:rsidRPr="004602B3" w:rsidRDefault="00286F20" w:rsidP="00286F20">
            <w:pPr>
              <w:rPr>
                <w:sz w:val="22"/>
                <w:szCs w:val="22"/>
              </w:rPr>
            </w:pPr>
            <w:r w:rsidRPr="004602B3">
              <w:rPr>
                <w:sz w:val="22"/>
                <w:szCs w:val="22"/>
              </w:rPr>
              <w:t xml:space="preserve">Iškovota Lietuvos čempionatuose (visose amžiaus grupėse) iškovotų prizinių vietų </w:t>
            </w:r>
          </w:p>
        </w:tc>
        <w:tc>
          <w:tcPr>
            <w:tcW w:w="1182" w:type="dxa"/>
            <w:tcBorders>
              <w:top w:val="single" w:sz="4" w:space="0" w:color="auto"/>
              <w:left w:val="nil"/>
              <w:bottom w:val="single" w:sz="4" w:space="0" w:color="auto"/>
              <w:right w:val="single" w:sz="4" w:space="0" w:color="auto"/>
            </w:tcBorders>
            <w:shd w:val="clear" w:color="auto" w:fill="auto"/>
            <w:noWrap/>
          </w:tcPr>
          <w:p w14:paraId="6C4061EA" w14:textId="77777777" w:rsidR="00286F20" w:rsidRPr="004602B3" w:rsidRDefault="00286F20" w:rsidP="00286F20">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7CF948F6" w14:textId="77777777" w:rsidR="00286F20" w:rsidRPr="004602B3" w:rsidRDefault="00286F20" w:rsidP="00286F20">
            <w:pPr>
              <w:jc w:val="center"/>
              <w:rPr>
                <w:sz w:val="22"/>
                <w:szCs w:val="22"/>
              </w:rPr>
            </w:pPr>
            <w:r w:rsidRPr="004602B3">
              <w:rPr>
                <w:sz w:val="22"/>
                <w:szCs w:val="22"/>
              </w:rPr>
              <w:t>≥ 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71086C" w14:textId="71130583"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5CBEDF" w14:textId="4771BAAB" w:rsidR="00286F20" w:rsidRPr="004602B3" w:rsidRDefault="00286F20" w:rsidP="00286F20">
            <w:pPr>
              <w:jc w:val="center"/>
              <w:rPr>
                <w:sz w:val="22"/>
                <w:szCs w:val="22"/>
              </w:rPr>
            </w:pPr>
          </w:p>
        </w:tc>
      </w:tr>
      <w:tr w:rsidR="00643D02" w:rsidRPr="004602B3" w14:paraId="5A8BB602"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CD00E" w14:textId="77777777" w:rsidR="00286F20" w:rsidRPr="004602B3" w:rsidRDefault="00286F20" w:rsidP="00286F20">
            <w:pPr>
              <w:keepNext/>
              <w:jc w:val="center"/>
              <w:rPr>
                <w:sz w:val="22"/>
                <w:szCs w:val="22"/>
              </w:rPr>
            </w:pPr>
            <w:r w:rsidRPr="004602B3">
              <w:rPr>
                <w:sz w:val="22"/>
                <w:szCs w:val="22"/>
              </w:rPr>
              <w:t>4.</w:t>
            </w:r>
          </w:p>
        </w:tc>
        <w:tc>
          <w:tcPr>
            <w:tcW w:w="3701" w:type="dxa"/>
            <w:tcBorders>
              <w:top w:val="single" w:sz="4" w:space="0" w:color="auto"/>
              <w:left w:val="nil"/>
              <w:bottom w:val="single" w:sz="4" w:space="0" w:color="auto"/>
              <w:right w:val="single" w:sz="4" w:space="0" w:color="auto"/>
            </w:tcBorders>
            <w:shd w:val="clear" w:color="auto" w:fill="auto"/>
            <w:vAlign w:val="center"/>
          </w:tcPr>
          <w:p w14:paraId="45B6596A" w14:textId="77777777" w:rsidR="00286F20" w:rsidRPr="004602B3" w:rsidRDefault="00286F20" w:rsidP="00286F20">
            <w:pPr>
              <w:rPr>
                <w:sz w:val="22"/>
                <w:szCs w:val="22"/>
              </w:rPr>
            </w:pPr>
            <w:r w:rsidRPr="004602B3">
              <w:rPr>
                <w:sz w:val="22"/>
                <w:szCs w:val="22"/>
              </w:rPr>
              <w:t>Neįgaliųjų ugdymo grupių skaičius</w:t>
            </w:r>
          </w:p>
        </w:tc>
        <w:tc>
          <w:tcPr>
            <w:tcW w:w="1182" w:type="dxa"/>
            <w:tcBorders>
              <w:top w:val="single" w:sz="4" w:space="0" w:color="auto"/>
              <w:left w:val="nil"/>
              <w:bottom w:val="single" w:sz="4" w:space="0" w:color="auto"/>
              <w:right w:val="single" w:sz="4" w:space="0" w:color="auto"/>
            </w:tcBorders>
            <w:shd w:val="clear" w:color="auto" w:fill="auto"/>
            <w:noWrap/>
          </w:tcPr>
          <w:p w14:paraId="7F91176A" w14:textId="77777777" w:rsidR="00286F20" w:rsidRPr="004602B3" w:rsidRDefault="00286F20" w:rsidP="00286F20">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7C3C2A86" w14:textId="77777777" w:rsidR="00286F20" w:rsidRPr="004602B3" w:rsidRDefault="00286F20" w:rsidP="00286F20">
            <w:pPr>
              <w:jc w:val="center"/>
              <w:rPr>
                <w:sz w:val="22"/>
                <w:szCs w:val="22"/>
              </w:rPr>
            </w:pPr>
            <w:r w:rsidRPr="004602B3">
              <w:rPr>
                <w:sz w:val="22"/>
                <w:szCs w:val="22"/>
              </w:rPr>
              <w:t>≥ 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3861F9" w14:textId="5C7FFC6C"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135AB6" w14:textId="01C7792A" w:rsidR="00286F20" w:rsidRPr="004602B3" w:rsidRDefault="00286F20" w:rsidP="00286F20">
            <w:pPr>
              <w:jc w:val="center"/>
              <w:rPr>
                <w:sz w:val="22"/>
                <w:szCs w:val="22"/>
              </w:rPr>
            </w:pPr>
          </w:p>
        </w:tc>
      </w:tr>
      <w:tr w:rsidR="00643D02" w:rsidRPr="004602B3" w14:paraId="46DC0D30"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245EA" w14:textId="77777777" w:rsidR="00286F20" w:rsidRPr="004602B3" w:rsidRDefault="00286F20" w:rsidP="00286F20">
            <w:pPr>
              <w:keepNext/>
              <w:jc w:val="center"/>
              <w:rPr>
                <w:sz w:val="22"/>
                <w:szCs w:val="22"/>
              </w:rPr>
            </w:pPr>
            <w:r w:rsidRPr="004602B3">
              <w:rPr>
                <w:sz w:val="22"/>
                <w:szCs w:val="22"/>
              </w:rPr>
              <w:t xml:space="preserve">5. </w:t>
            </w:r>
          </w:p>
        </w:tc>
        <w:tc>
          <w:tcPr>
            <w:tcW w:w="3701" w:type="dxa"/>
            <w:tcBorders>
              <w:top w:val="single" w:sz="4" w:space="0" w:color="auto"/>
              <w:left w:val="nil"/>
              <w:bottom w:val="single" w:sz="4" w:space="0" w:color="auto"/>
              <w:right w:val="single" w:sz="4" w:space="0" w:color="auto"/>
            </w:tcBorders>
            <w:shd w:val="clear" w:color="auto" w:fill="auto"/>
            <w:vAlign w:val="center"/>
          </w:tcPr>
          <w:p w14:paraId="69D0FE04" w14:textId="77777777" w:rsidR="00286F20" w:rsidRPr="004602B3" w:rsidRDefault="00286F20" w:rsidP="00286F20">
            <w:pPr>
              <w:rPr>
                <w:sz w:val="22"/>
                <w:szCs w:val="22"/>
              </w:rPr>
            </w:pPr>
            <w:r w:rsidRPr="004602B3">
              <w:rPr>
                <w:sz w:val="22"/>
                <w:szCs w:val="22"/>
              </w:rPr>
              <w:t xml:space="preserve">Suorganizuota sporto renginių </w:t>
            </w:r>
          </w:p>
        </w:tc>
        <w:tc>
          <w:tcPr>
            <w:tcW w:w="1182" w:type="dxa"/>
            <w:tcBorders>
              <w:top w:val="single" w:sz="4" w:space="0" w:color="auto"/>
              <w:left w:val="nil"/>
              <w:bottom w:val="single" w:sz="4" w:space="0" w:color="auto"/>
              <w:right w:val="single" w:sz="4" w:space="0" w:color="auto"/>
            </w:tcBorders>
            <w:shd w:val="clear" w:color="auto" w:fill="auto"/>
            <w:noWrap/>
          </w:tcPr>
          <w:p w14:paraId="11ADE1C2" w14:textId="77777777" w:rsidR="00286F20" w:rsidRPr="004602B3" w:rsidRDefault="00286F20" w:rsidP="00286F20">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56BA7E15" w14:textId="77777777" w:rsidR="00286F20" w:rsidRPr="004602B3" w:rsidRDefault="00286F20" w:rsidP="00286F20">
            <w:pPr>
              <w:jc w:val="center"/>
              <w:rPr>
                <w:sz w:val="22"/>
                <w:szCs w:val="22"/>
              </w:rPr>
            </w:pPr>
            <w:r w:rsidRPr="004602B3">
              <w:rPr>
                <w:sz w:val="22"/>
                <w:szCs w:val="22"/>
              </w:rPr>
              <w:t>≥ 12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83C4B8" w14:textId="6A68C9CD"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1E9F90" w14:textId="3503B5F8" w:rsidR="00286F20" w:rsidRPr="004602B3" w:rsidRDefault="00286F20" w:rsidP="00286F20">
            <w:pPr>
              <w:jc w:val="center"/>
              <w:rPr>
                <w:sz w:val="22"/>
                <w:szCs w:val="22"/>
              </w:rPr>
            </w:pPr>
          </w:p>
        </w:tc>
      </w:tr>
      <w:tr w:rsidR="00643D02" w:rsidRPr="004602B3" w14:paraId="26CB31C4"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2B4EC" w14:textId="77777777" w:rsidR="00286F20" w:rsidRPr="004602B3" w:rsidRDefault="00286F20" w:rsidP="00286F20">
            <w:pPr>
              <w:keepNext/>
              <w:jc w:val="center"/>
              <w:rPr>
                <w:sz w:val="22"/>
                <w:szCs w:val="22"/>
              </w:rPr>
            </w:pPr>
            <w:r w:rsidRPr="004602B3">
              <w:rPr>
                <w:sz w:val="22"/>
                <w:szCs w:val="22"/>
              </w:rPr>
              <w:t>6.</w:t>
            </w:r>
          </w:p>
        </w:tc>
        <w:tc>
          <w:tcPr>
            <w:tcW w:w="3701" w:type="dxa"/>
            <w:tcBorders>
              <w:top w:val="single" w:sz="4" w:space="0" w:color="auto"/>
              <w:left w:val="nil"/>
              <w:bottom w:val="single" w:sz="4" w:space="0" w:color="auto"/>
              <w:right w:val="single" w:sz="4" w:space="0" w:color="auto"/>
            </w:tcBorders>
            <w:shd w:val="clear" w:color="auto" w:fill="auto"/>
            <w:vAlign w:val="center"/>
          </w:tcPr>
          <w:p w14:paraId="341363FA" w14:textId="77777777" w:rsidR="00286F20" w:rsidRPr="004602B3" w:rsidRDefault="00286F20" w:rsidP="00286F20">
            <w:pPr>
              <w:rPr>
                <w:sz w:val="22"/>
                <w:szCs w:val="22"/>
              </w:rPr>
            </w:pPr>
            <w:r w:rsidRPr="004602B3">
              <w:rPr>
                <w:sz w:val="22"/>
                <w:szCs w:val="22"/>
              </w:rPr>
              <w:t>Paramos lėšų didinimas, pritraukiant naujus rėmėjus</w:t>
            </w:r>
          </w:p>
        </w:tc>
        <w:tc>
          <w:tcPr>
            <w:tcW w:w="1182" w:type="dxa"/>
            <w:tcBorders>
              <w:top w:val="single" w:sz="4" w:space="0" w:color="auto"/>
              <w:left w:val="nil"/>
              <w:bottom w:val="single" w:sz="4" w:space="0" w:color="auto"/>
              <w:right w:val="single" w:sz="4" w:space="0" w:color="auto"/>
            </w:tcBorders>
            <w:shd w:val="clear" w:color="auto" w:fill="auto"/>
            <w:noWrap/>
          </w:tcPr>
          <w:p w14:paraId="66EF4809" w14:textId="77777777" w:rsidR="00286F20" w:rsidRPr="004602B3" w:rsidRDefault="00286F20" w:rsidP="00286F20">
            <w:pPr>
              <w:jc w:val="center"/>
              <w:rPr>
                <w:sz w:val="22"/>
                <w:szCs w:val="22"/>
              </w:rPr>
            </w:pPr>
            <w:r w:rsidRPr="004602B3">
              <w:rPr>
                <w:sz w:val="22"/>
                <w:szCs w:val="22"/>
              </w:rPr>
              <w:t xml:space="preserve">Skaičius </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04AB666D" w14:textId="77777777" w:rsidR="00286F20" w:rsidRPr="004602B3" w:rsidRDefault="00286F20" w:rsidP="00286F20">
            <w:pPr>
              <w:jc w:val="center"/>
              <w:rPr>
                <w:sz w:val="22"/>
                <w:szCs w:val="22"/>
              </w:rPr>
            </w:pPr>
            <w:r w:rsidRPr="004602B3">
              <w:rPr>
                <w:sz w:val="22"/>
                <w:szCs w:val="22"/>
              </w:rPr>
              <w:t>≥ 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851F51" w14:textId="54AD826B"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0F375A" w14:textId="5112AE17" w:rsidR="00286F20" w:rsidRPr="004602B3" w:rsidRDefault="00286F20" w:rsidP="00286F20">
            <w:pPr>
              <w:jc w:val="center"/>
              <w:rPr>
                <w:sz w:val="22"/>
                <w:szCs w:val="22"/>
              </w:rPr>
            </w:pPr>
          </w:p>
        </w:tc>
      </w:tr>
      <w:tr w:rsidR="00643D02" w:rsidRPr="004602B3" w14:paraId="2A567CFE"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0FD46" w14:textId="77777777" w:rsidR="00286F20" w:rsidRPr="004602B3" w:rsidRDefault="00286F20" w:rsidP="00286F20">
            <w:pPr>
              <w:keepNext/>
              <w:jc w:val="center"/>
              <w:rPr>
                <w:sz w:val="22"/>
                <w:szCs w:val="22"/>
              </w:rPr>
            </w:pPr>
            <w:r w:rsidRPr="004602B3">
              <w:rPr>
                <w:sz w:val="22"/>
                <w:szCs w:val="22"/>
              </w:rPr>
              <w:t xml:space="preserve">7. </w:t>
            </w:r>
          </w:p>
        </w:tc>
        <w:tc>
          <w:tcPr>
            <w:tcW w:w="3701" w:type="dxa"/>
            <w:tcBorders>
              <w:top w:val="single" w:sz="4" w:space="0" w:color="auto"/>
              <w:left w:val="nil"/>
              <w:bottom w:val="single" w:sz="4" w:space="0" w:color="auto"/>
              <w:right w:val="single" w:sz="4" w:space="0" w:color="auto"/>
            </w:tcBorders>
            <w:shd w:val="clear" w:color="auto" w:fill="auto"/>
            <w:vAlign w:val="center"/>
          </w:tcPr>
          <w:p w14:paraId="444154CD" w14:textId="77777777" w:rsidR="00286F20" w:rsidRPr="004602B3" w:rsidRDefault="00ED32FC" w:rsidP="00286F20">
            <w:pPr>
              <w:rPr>
                <w:sz w:val="22"/>
                <w:szCs w:val="22"/>
              </w:rPr>
            </w:pPr>
            <w:r w:rsidRPr="004602B3">
              <w:rPr>
                <w:sz w:val="22"/>
                <w:szCs w:val="22"/>
              </w:rPr>
              <w:t xml:space="preserve">Suorganizuota </w:t>
            </w:r>
            <w:proofErr w:type="spellStart"/>
            <w:r w:rsidRPr="004602B3">
              <w:rPr>
                <w:sz w:val="22"/>
                <w:szCs w:val="22"/>
              </w:rPr>
              <w:t>Barca</w:t>
            </w:r>
            <w:proofErr w:type="spellEnd"/>
            <w:r w:rsidRPr="004602B3">
              <w:rPr>
                <w:sz w:val="22"/>
                <w:szCs w:val="22"/>
              </w:rPr>
              <w:t xml:space="preserve"> </w:t>
            </w:r>
            <w:proofErr w:type="spellStart"/>
            <w:r w:rsidRPr="004602B3">
              <w:rPr>
                <w:sz w:val="22"/>
                <w:szCs w:val="22"/>
              </w:rPr>
              <w:t>Academy</w:t>
            </w:r>
            <w:proofErr w:type="spellEnd"/>
            <w:r w:rsidRPr="004602B3">
              <w:rPr>
                <w:sz w:val="22"/>
                <w:szCs w:val="22"/>
              </w:rPr>
              <w:t xml:space="preserve"> vasaros futbolo stovykla</w:t>
            </w:r>
          </w:p>
        </w:tc>
        <w:tc>
          <w:tcPr>
            <w:tcW w:w="1182" w:type="dxa"/>
            <w:tcBorders>
              <w:top w:val="single" w:sz="4" w:space="0" w:color="auto"/>
              <w:left w:val="nil"/>
              <w:bottom w:val="single" w:sz="4" w:space="0" w:color="auto"/>
              <w:right w:val="single" w:sz="4" w:space="0" w:color="auto"/>
            </w:tcBorders>
            <w:shd w:val="clear" w:color="auto" w:fill="auto"/>
            <w:noWrap/>
          </w:tcPr>
          <w:p w14:paraId="195F054E" w14:textId="77777777" w:rsidR="00286F20" w:rsidRPr="004602B3" w:rsidRDefault="00ED32FC" w:rsidP="00286F20">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6D5B4A17" w14:textId="77777777" w:rsidR="00286F20" w:rsidRPr="004602B3" w:rsidRDefault="00ED32FC" w:rsidP="00286F20">
            <w:pPr>
              <w:jc w:val="center"/>
              <w:rPr>
                <w:sz w:val="22"/>
                <w:szCs w:val="22"/>
              </w:rPr>
            </w:pPr>
            <w:r w:rsidRPr="004602B3">
              <w:rPr>
                <w:sz w:val="22"/>
                <w:szCs w:val="22"/>
              </w:rPr>
              <w:t>≥ 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363C81" w14:textId="534FEDCE"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BC0D49" w14:textId="1F712973" w:rsidR="00286F20" w:rsidRPr="004602B3" w:rsidRDefault="00286F20" w:rsidP="00286F20">
            <w:pPr>
              <w:jc w:val="center"/>
              <w:rPr>
                <w:sz w:val="22"/>
                <w:szCs w:val="22"/>
              </w:rPr>
            </w:pPr>
          </w:p>
        </w:tc>
      </w:tr>
      <w:tr w:rsidR="00643D02" w:rsidRPr="004602B3" w14:paraId="3CFB0B2A" w14:textId="77777777" w:rsidTr="005E4F14">
        <w:trPr>
          <w:trHeight w:val="389"/>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305DD16" w14:textId="77777777" w:rsidR="00286F20" w:rsidRPr="004602B3" w:rsidRDefault="00286F20" w:rsidP="00286F20">
            <w:pPr>
              <w:jc w:val="center"/>
              <w:rPr>
                <w:b/>
                <w:bCs/>
                <w:sz w:val="22"/>
                <w:szCs w:val="22"/>
              </w:rPr>
            </w:pPr>
            <w:r w:rsidRPr="004602B3">
              <w:rPr>
                <w:b/>
                <w:bCs/>
                <w:sz w:val="22"/>
                <w:szCs w:val="22"/>
              </w:rPr>
              <w:t>Viešoji įstaiga „K</w:t>
            </w:r>
            <w:r w:rsidR="0062033C" w:rsidRPr="004602B3">
              <w:rPr>
                <w:b/>
                <w:bCs/>
                <w:sz w:val="22"/>
                <w:szCs w:val="22"/>
              </w:rPr>
              <w:t>laipėdos irklavimo centras</w:t>
            </w:r>
            <w:r w:rsidRPr="004602B3">
              <w:rPr>
                <w:b/>
                <w:bCs/>
                <w:sz w:val="22"/>
                <w:szCs w:val="22"/>
              </w:rPr>
              <w:t>“</w:t>
            </w:r>
            <w:r w:rsidRPr="004602B3">
              <w:rPr>
                <w:rStyle w:val="Puslapioinaosnuoroda"/>
                <w:b/>
                <w:sz w:val="22"/>
                <w:szCs w:val="22"/>
              </w:rPr>
              <w:t xml:space="preserve"> </w:t>
            </w:r>
            <w:r w:rsidRPr="004602B3">
              <w:rPr>
                <w:rStyle w:val="Puslapioinaosnuoroda"/>
                <w:b/>
                <w:sz w:val="22"/>
                <w:szCs w:val="22"/>
              </w:rPr>
              <w:footnoteReference w:id="14"/>
            </w:r>
          </w:p>
          <w:p w14:paraId="22FF7367" w14:textId="77777777" w:rsidR="00286F20" w:rsidRPr="004602B3" w:rsidRDefault="00286F20" w:rsidP="00286F20">
            <w:pPr>
              <w:jc w:val="center"/>
              <w:rPr>
                <w:sz w:val="22"/>
                <w:szCs w:val="22"/>
              </w:rPr>
            </w:pPr>
          </w:p>
        </w:tc>
      </w:tr>
      <w:tr w:rsidR="00643D02" w:rsidRPr="004602B3" w14:paraId="1762F20D"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80E72" w14:textId="77777777" w:rsidR="00286F20" w:rsidRPr="004602B3" w:rsidRDefault="00286F20" w:rsidP="00286F20">
            <w:pPr>
              <w:jc w:val="center"/>
              <w:rPr>
                <w:sz w:val="22"/>
                <w:szCs w:val="22"/>
              </w:rPr>
            </w:pPr>
            <w:r w:rsidRPr="004602B3">
              <w:rPr>
                <w:sz w:val="22"/>
                <w:szCs w:val="22"/>
              </w:rPr>
              <w:t>1.</w:t>
            </w:r>
          </w:p>
        </w:tc>
        <w:tc>
          <w:tcPr>
            <w:tcW w:w="3701" w:type="dxa"/>
            <w:tcBorders>
              <w:top w:val="single" w:sz="4" w:space="0" w:color="auto"/>
              <w:left w:val="nil"/>
              <w:bottom w:val="single" w:sz="4" w:space="0" w:color="auto"/>
              <w:right w:val="single" w:sz="4" w:space="0" w:color="auto"/>
            </w:tcBorders>
            <w:shd w:val="clear" w:color="auto" w:fill="auto"/>
            <w:vAlign w:val="bottom"/>
          </w:tcPr>
          <w:p w14:paraId="327EEA21" w14:textId="77777777" w:rsidR="00286F20" w:rsidRPr="004602B3" w:rsidRDefault="00286F20" w:rsidP="00286F20">
            <w:pPr>
              <w:rPr>
                <w:sz w:val="22"/>
                <w:szCs w:val="22"/>
              </w:rPr>
            </w:pPr>
            <w:r w:rsidRPr="004602B3">
              <w:rPr>
                <w:sz w:val="22"/>
                <w:szCs w:val="22"/>
              </w:rPr>
              <w:t>Sportininkų</w:t>
            </w:r>
          </w:p>
        </w:tc>
        <w:tc>
          <w:tcPr>
            <w:tcW w:w="1182" w:type="dxa"/>
            <w:tcBorders>
              <w:top w:val="single" w:sz="4" w:space="0" w:color="auto"/>
              <w:left w:val="nil"/>
              <w:bottom w:val="single" w:sz="4" w:space="0" w:color="auto"/>
              <w:right w:val="single" w:sz="4" w:space="0" w:color="auto"/>
            </w:tcBorders>
            <w:shd w:val="clear" w:color="auto" w:fill="auto"/>
            <w:noWrap/>
          </w:tcPr>
          <w:p w14:paraId="49E8CF1A" w14:textId="77777777" w:rsidR="00286F20" w:rsidRPr="004602B3" w:rsidRDefault="00286F20" w:rsidP="00286F20">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35DED7E" w14:textId="77777777" w:rsidR="00286F20" w:rsidRPr="004602B3" w:rsidRDefault="00286F20" w:rsidP="00286F20">
            <w:pPr>
              <w:jc w:val="center"/>
              <w:rPr>
                <w:sz w:val="22"/>
                <w:szCs w:val="22"/>
              </w:rPr>
            </w:pPr>
            <w:r w:rsidRPr="004602B3">
              <w:rPr>
                <w:sz w:val="22"/>
                <w:szCs w:val="22"/>
              </w:rPr>
              <w:t>≥ 220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56CB478" w14:textId="34803DA0"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654342F" w14:textId="3C62C72F" w:rsidR="00286F20" w:rsidRPr="004602B3" w:rsidRDefault="00286F20" w:rsidP="00286F20">
            <w:pPr>
              <w:jc w:val="center"/>
              <w:rPr>
                <w:sz w:val="22"/>
                <w:szCs w:val="22"/>
              </w:rPr>
            </w:pPr>
          </w:p>
        </w:tc>
      </w:tr>
      <w:tr w:rsidR="00643D02" w:rsidRPr="004602B3" w14:paraId="28A8B563"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CA3AE" w14:textId="77777777" w:rsidR="00286F20" w:rsidRPr="004602B3" w:rsidRDefault="00286F20" w:rsidP="00286F20">
            <w:pPr>
              <w:jc w:val="center"/>
              <w:rPr>
                <w:sz w:val="22"/>
                <w:szCs w:val="22"/>
              </w:rPr>
            </w:pPr>
            <w:r w:rsidRPr="004602B3">
              <w:rPr>
                <w:sz w:val="22"/>
                <w:szCs w:val="22"/>
              </w:rPr>
              <w:t>2.</w:t>
            </w:r>
          </w:p>
        </w:tc>
        <w:tc>
          <w:tcPr>
            <w:tcW w:w="3701" w:type="dxa"/>
            <w:tcBorders>
              <w:top w:val="single" w:sz="4" w:space="0" w:color="auto"/>
              <w:left w:val="nil"/>
              <w:bottom w:val="single" w:sz="4" w:space="0" w:color="auto"/>
              <w:right w:val="single" w:sz="4" w:space="0" w:color="auto"/>
            </w:tcBorders>
            <w:shd w:val="clear" w:color="auto" w:fill="auto"/>
            <w:vAlign w:val="bottom"/>
          </w:tcPr>
          <w:p w14:paraId="16502494" w14:textId="77777777" w:rsidR="00286F20" w:rsidRPr="004602B3" w:rsidRDefault="00286F20" w:rsidP="00286F20">
            <w:pPr>
              <w:rPr>
                <w:sz w:val="22"/>
                <w:szCs w:val="22"/>
              </w:rPr>
            </w:pPr>
            <w:r w:rsidRPr="004602B3">
              <w:rPr>
                <w:sz w:val="22"/>
                <w:szCs w:val="22"/>
              </w:rPr>
              <w:t>Didelio meistriškumo sportininkų</w:t>
            </w:r>
          </w:p>
        </w:tc>
        <w:tc>
          <w:tcPr>
            <w:tcW w:w="1182" w:type="dxa"/>
            <w:tcBorders>
              <w:top w:val="single" w:sz="4" w:space="0" w:color="auto"/>
              <w:left w:val="nil"/>
              <w:bottom w:val="single" w:sz="4" w:space="0" w:color="auto"/>
              <w:right w:val="single" w:sz="4" w:space="0" w:color="auto"/>
            </w:tcBorders>
            <w:shd w:val="clear" w:color="auto" w:fill="auto"/>
            <w:noWrap/>
          </w:tcPr>
          <w:p w14:paraId="1B97F77E" w14:textId="77777777" w:rsidR="00286F20" w:rsidRPr="004602B3" w:rsidRDefault="00286F20" w:rsidP="00286F20">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FFE5951" w14:textId="77777777" w:rsidR="00286F20" w:rsidRPr="004602B3" w:rsidRDefault="00286F20" w:rsidP="00286F20">
            <w:pPr>
              <w:jc w:val="center"/>
              <w:rPr>
                <w:sz w:val="22"/>
                <w:szCs w:val="22"/>
              </w:rPr>
            </w:pPr>
            <w:r w:rsidRPr="004602B3">
              <w:rPr>
                <w:sz w:val="22"/>
                <w:szCs w:val="22"/>
              </w:rPr>
              <w:t>≥ 16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BB54946" w14:textId="57C59F97"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4C8DBE6" w14:textId="36C8FE04" w:rsidR="00286F20" w:rsidRPr="004602B3" w:rsidRDefault="00286F20" w:rsidP="00286F20">
            <w:pPr>
              <w:jc w:val="center"/>
              <w:rPr>
                <w:sz w:val="22"/>
                <w:szCs w:val="22"/>
              </w:rPr>
            </w:pPr>
          </w:p>
        </w:tc>
      </w:tr>
      <w:tr w:rsidR="00643D02" w:rsidRPr="004602B3" w14:paraId="6604DE32"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35E98" w14:textId="77777777" w:rsidR="00286F20" w:rsidRPr="004602B3" w:rsidRDefault="00286F20" w:rsidP="00286F20">
            <w:pPr>
              <w:keepNext/>
              <w:jc w:val="center"/>
              <w:rPr>
                <w:sz w:val="22"/>
                <w:szCs w:val="22"/>
              </w:rPr>
            </w:pPr>
            <w:r w:rsidRPr="004602B3">
              <w:rPr>
                <w:sz w:val="22"/>
                <w:szCs w:val="22"/>
              </w:rPr>
              <w:t>3.</w:t>
            </w:r>
          </w:p>
        </w:tc>
        <w:tc>
          <w:tcPr>
            <w:tcW w:w="3701" w:type="dxa"/>
            <w:tcBorders>
              <w:top w:val="single" w:sz="4" w:space="0" w:color="auto"/>
              <w:left w:val="nil"/>
              <w:bottom w:val="single" w:sz="4" w:space="0" w:color="auto"/>
              <w:right w:val="single" w:sz="4" w:space="0" w:color="auto"/>
            </w:tcBorders>
            <w:shd w:val="clear" w:color="auto" w:fill="auto"/>
            <w:vAlign w:val="bottom"/>
          </w:tcPr>
          <w:p w14:paraId="1290DFF0" w14:textId="77777777" w:rsidR="00286F20" w:rsidRPr="004602B3" w:rsidRDefault="00286F20" w:rsidP="00286F20">
            <w:pPr>
              <w:rPr>
                <w:sz w:val="22"/>
                <w:szCs w:val="22"/>
              </w:rPr>
            </w:pPr>
            <w:r w:rsidRPr="004602B3">
              <w:rPr>
                <w:sz w:val="22"/>
                <w:szCs w:val="22"/>
              </w:rPr>
              <w:t>Neįgaliųjų sportininkų</w:t>
            </w:r>
          </w:p>
        </w:tc>
        <w:tc>
          <w:tcPr>
            <w:tcW w:w="1182" w:type="dxa"/>
            <w:tcBorders>
              <w:top w:val="single" w:sz="4" w:space="0" w:color="auto"/>
              <w:left w:val="nil"/>
              <w:bottom w:val="single" w:sz="4" w:space="0" w:color="auto"/>
              <w:right w:val="single" w:sz="4" w:space="0" w:color="auto"/>
            </w:tcBorders>
            <w:shd w:val="clear" w:color="auto" w:fill="auto"/>
            <w:noWrap/>
          </w:tcPr>
          <w:p w14:paraId="5AEBB142" w14:textId="77777777" w:rsidR="00286F20" w:rsidRPr="004602B3" w:rsidRDefault="00286F20" w:rsidP="00286F20">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EFC1E39" w14:textId="77777777" w:rsidR="00286F20" w:rsidRPr="004602B3" w:rsidRDefault="00286F20" w:rsidP="00286F20">
            <w:pPr>
              <w:jc w:val="center"/>
              <w:rPr>
                <w:sz w:val="22"/>
                <w:szCs w:val="22"/>
              </w:rPr>
            </w:pPr>
            <w:r w:rsidRPr="004602B3">
              <w:rPr>
                <w:sz w:val="22"/>
                <w:szCs w:val="22"/>
              </w:rPr>
              <w:t>≥ 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20441A" w14:textId="2F7C8744" w:rsidR="00286F20" w:rsidRPr="004602B3" w:rsidRDefault="00286F20" w:rsidP="00286F20">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5E179A6" w14:textId="53885047" w:rsidR="00286F20" w:rsidRPr="004602B3" w:rsidRDefault="00286F20" w:rsidP="00286F20">
            <w:pPr>
              <w:jc w:val="center"/>
              <w:rPr>
                <w:sz w:val="22"/>
                <w:szCs w:val="22"/>
              </w:rPr>
            </w:pPr>
          </w:p>
        </w:tc>
      </w:tr>
      <w:tr w:rsidR="00643D02" w:rsidRPr="004602B3" w14:paraId="4F2A0522" w14:textId="77777777" w:rsidTr="005E4F14">
        <w:trPr>
          <w:trHeight w:val="403"/>
        </w:trPr>
        <w:tc>
          <w:tcPr>
            <w:tcW w:w="95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3CD1EF8" w14:textId="77777777" w:rsidR="00286F20" w:rsidRPr="004602B3" w:rsidRDefault="00286F20" w:rsidP="00286F20">
            <w:pPr>
              <w:jc w:val="center"/>
              <w:rPr>
                <w:sz w:val="22"/>
                <w:szCs w:val="22"/>
              </w:rPr>
            </w:pPr>
            <w:r w:rsidRPr="004602B3">
              <w:rPr>
                <w:b/>
                <w:sz w:val="22"/>
                <w:szCs w:val="22"/>
              </w:rPr>
              <w:t>VšĮ Klaipėdos krašto buriavimo sporto mokykla „Žiemys“</w:t>
            </w:r>
            <w:r w:rsidR="00325A2A" w:rsidRPr="004602B3">
              <w:rPr>
                <w:rStyle w:val="Puslapioinaosnuoroda"/>
                <w:b/>
                <w:sz w:val="22"/>
                <w:szCs w:val="22"/>
              </w:rPr>
              <w:footnoteReference w:id="15"/>
            </w:r>
          </w:p>
        </w:tc>
      </w:tr>
      <w:tr w:rsidR="00643D02" w:rsidRPr="004602B3" w14:paraId="5D609B5E"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3B88E" w14:textId="77777777" w:rsidR="00286F20" w:rsidRPr="004602B3" w:rsidRDefault="00286F20" w:rsidP="00286F20">
            <w:pPr>
              <w:jc w:val="center"/>
              <w:rPr>
                <w:sz w:val="22"/>
                <w:szCs w:val="22"/>
              </w:rPr>
            </w:pPr>
            <w:r w:rsidRPr="004602B3">
              <w:rPr>
                <w:sz w:val="22"/>
                <w:szCs w:val="22"/>
              </w:rPr>
              <w:t>1.</w:t>
            </w:r>
          </w:p>
        </w:tc>
        <w:tc>
          <w:tcPr>
            <w:tcW w:w="3701" w:type="dxa"/>
            <w:tcBorders>
              <w:top w:val="single" w:sz="4" w:space="0" w:color="auto"/>
              <w:left w:val="nil"/>
              <w:bottom w:val="single" w:sz="4" w:space="0" w:color="auto"/>
              <w:right w:val="single" w:sz="4" w:space="0" w:color="auto"/>
            </w:tcBorders>
            <w:shd w:val="clear" w:color="auto" w:fill="auto"/>
            <w:vAlign w:val="bottom"/>
          </w:tcPr>
          <w:p w14:paraId="019BD2D7" w14:textId="77777777" w:rsidR="00286F20" w:rsidRPr="004602B3" w:rsidRDefault="00286F20" w:rsidP="00286F20">
            <w:pPr>
              <w:rPr>
                <w:sz w:val="22"/>
                <w:szCs w:val="22"/>
              </w:rPr>
            </w:pPr>
            <w:r w:rsidRPr="004602B3">
              <w:rPr>
                <w:sz w:val="22"/>
                <w:szCs w:val="22"/>
              </w:rPr>
              <w:t xml:space="preserve">Pritraukta naujų mokinių </w:t>
            </w:r>
          </w:p>
        </w:tc>
        <w:tc>
          <w:tcPr>
            <w:tcW w:w="1182" w:type="dxa"/>
            <w:tcBorders>
              <w:top w:val="single" w:sz="4" w:space="0" w:color="auto"/>
              <w:left w:val="nil"/>
              <w:bottom w:val="single" w:sz="4" w:space="0" w:color="auto"/>
              <w:right w:val="single" w:sz="4" w:space="0" w:color="auto"/>
            </w:tcBorders>
            <w:shd w:val="clear" w:color="auto" w:fill="auto"/>
            <w:noWrap/>
          </w:tcPr>
          <w:p w14:paraId="51F43EDF" w14:textId="77777777" w:rsidR="00286F20" w:rsidRPr="004602B3" w:rsidRDefault="00286F20" w:rsidP="00286F20">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tcPr>
          <w:p w14:paraId="221CD6C5" w14:textId="77777777" w:rsidR="00286F20" w:rsidRPr="004602B3" w:rsidRDefault="00A55786" w:rsidP="00286F20">
            <w:pPr>
              <w:spacing w:line="100" w:lineRule="atLeast"/>
              <w:jc w:val="center"/>
              <w:rPr>
                <w:sz w:val="22"/>
                <w:szCs w:val="22"/>
              </w:rPr>
            </w:pPr>
            <w:r w:rsidRPr="004602B3">
              <w:rPr>
                <w:sz w:val="22"/>
                <w:szCs w:val="22"/>
              </w:rPr>
              <w:t>≥ 15</w:t>
            </w:r>
          </w:p>
        </w:tc>
        <w:tc>
          <w:tcPr>
            <w:tcW w:w="992" w:type="dxa"/>
            <w:tcBorders>
              <w:top w:val="single" w:sz="4" w:space="0" w:color="auto"/>
              <w:left w:val="nil"/>
              <w:bottom w:val="single" w:sz="4" w:space="0" w:color="auto"/>
              <w:right w:val="single" w:sz="4" w:space="0" w:color="auto"/>
            </w:tcBorders>
            <w:shd w:val="clear" w:color="auto" w:fill="auto"/>
            <w:noWrap/>
          </w:tcPr>
          <w:p w14:paraId="4767F5C5" w14:textId="4BAD325D" w:rsidR="00286F20" w:rsidRPr="004602B3" w:rsidRDefault="00286F20" w:rsidP="00286F20">
            <w:pPr>
              <w:spacing w:line="100" w:lineRule="atLeast"/>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7A4C54DD" w14:textId="575DFC84" w:rsidR="00286F20" w:rsidRPr="004602B3" w:rsidRDefault="00286F20" w:rsidP="00286F20">
            <w:pPr>
              <w:spacing w:line="100" w:lineRule="atLeast"/>
              <w:jc w:val="center"/>
              <w:rPr>
                <w:sz w:val="22"/>
                <w:szCs w:val="22"/>
              </w:rPr>
            </w:pPr>
          </w:p>
        </w:tc>
      </w:tr>
      <w:tr w:rsidR="00643D02" w:rsidRPr="004602B3" w14:paraId="3DB0E8F7"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5535E" w14:textId="77777777" w:rsidR="00286F20" w:rsidRPr="004602B3" w:rsidRDefault="00286F20" w:rsidP="00286F20">
            <w:pPr>
              <w:jc w:val="center"/>
              <w:rPr>
                <w:sz w:val="22"/>
                <w:szCs w:val="22"/>
              </w:rPr>
            </w:pPr>
            <w:r w:rsidRPr="004602B3">
              <w:rPr>
                <w:sz w:val="22"/>
                <w:szCs w:val="22"/>
              </w:rPr>
              <w:t>2.</w:t>
            </w:r>
          </w:p>
        </w:tc>
        <w:tc>
          <w:tcPr>
            <w:tcW w:w="3701" w:type="dxa"/>
            <w:tcBorders>
              <w:top w:val="single" w:sz="4" w:space="0" w:color="auto"/>
              <w:left w:val="nil"/>
              <w:bottom w:val="single" w:sz="4" w:space="0" w:color="auto"/>
              <w:right w:val="single" w:sz="4" w:space="0" w:color="auto"/>
            </w:tcBorders>
            <w:shd w:val="clear" w:color="auto" w:fill="auto"/>
            <w:vAlign w:val="bottom"/>
          </w:tcPr>
          <w:p w14:paraId="3ECC1E68" w14:textId="77777777" w:rsidR="00286F20" w:rsidRPr="004602B3" w:rsidRDefault="00286F20" w:rsidP="00286F20">
            <w:pPr>
              <w:rPr>
                <w:sz w:val="22"/>
                <w:szCs w:val="22"/>
              </w:rPr>
            </w:pPr>
            <w:r w:rsidRPr="004602B3">
              <w:rPr>
                <w:sz w:val="22"/>
                <w:szCs w:val="22"/>
              </w:rPr>
              <w:t>Suorganizuota renginių visuomenei</w:t>
            </w:r>
          </w:p>
        </w:tc>
        <w:tc>
          <w:tcPr>
            <w:tcW w:w="1182" w:type="dxa"/>
            <w:tcBorders>
              <w:top w:val="single" w:sz="4" w:space="0" w:color="auto"/>
              <w:left w:val="nil"/>
              <w:bottom w:val="single" w:sz="4" w:space="0" w:color="auto"/>
              <w:right w:val="single" w:sz="4" w:space="0" w:color="auto"/>
            </w:tcBorders>
            <w:shd w:val="clear" w:color="auto" w:fill="auto"/>
            <w:noWrap/>
          </w:tcPr>
          <w:p w14:paraId="37B74CC8" w14:textId="77777777" w:rsidR="00286F20" w:rsidRPr="004602B3" w:rsidRDefault="00286F20" w:rsidP="00286F20">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tcPr>
          <w:p w14:paraId="0E0955B3" w14:textId="77777777" w:rsidR="00286F20" w:rsidRPr="004602B3" w:rsidRDefault="00BC0AE2" w:rsidP="00286F20">
            <w:pPr>
              <w:spacing w:line="100" w:lineRule="atLeast"/>
              <w:jc w:val="center"/>
              <w:rPr>
                <w:sz w:val="22"/>
                <w:szCs w:val="22"/>
              </w:rPr>
            </w:pPr>
            <w:r w:rsidRPr="004602B3">
              <w:rPr>
                <w:sz w:val="22"/>
                <w:szCs w:val="22"/>
              </w:rPr>
              <w:t>≥ 6</w:t>
            </w:r>
          </w:p>
        </w:tc>
        <w:tc>
          <w:tcPr>
            <w:tcW w:w="992" w:type="dxa"/>
            <w:tcBorders>
              <w:top w:val="single" w:sz="4" w:space="0" w:color="auto"/>
              <w:left w:val="nil"/>
              <w:bottom w:val="single" w:sz="4" w:space="0" w:color="auto"/>
              <w:right w:val="single" w:sz="4" w:space="0" w:color="auto"/>
            </w:tcBorders>
            <w:shd w:val="clear" w:color="auto" w:fill="auto"/>
            <w:noWrap/>
          </w:tcPr>
          <w:p w14:paraId="17295A9E" w14:textId="03D89B98" w:rsidR="00286F20" w:rsidRPr="004602B3" w:rsidRDefault="00286F20" w:rsidP="00286F20">
            <w:pPr>
              <w:spacing w:line="100" w:lineRule="atLeast"/>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288627C8" w14:textId="4E71EE87" w:rsidR="00286F20" w:rsidRPr="004602B3" w:rsidRDefault="00286F20" w:rsidP="00286F20">
            <w:pPr>
              <w:spacing w:line="100" w:lineRule="atLeast"/>
              <w:jc w:val="center"/>
              <w:rPr>
                <w:sz w:val="22"/>
                <w:szCs w:val="22"/>
              </w:rPr>
            </w:pPr>
          </w:p>
        </w:tc>
      </w:tr>
      <w:tr w:rsidR="00AA2025" w:rsidRPr="004602B3" w14:paraId="474B4D9E"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7CC4B" w14:textId="1311E425" w:rsidR="00AA2025" w:rsidRPr="004602B3" w:rsidRDefault="00AA2025" w:rsidP="00AA2025">
            <w:pPr>
              <w:jc w:val="center"/>
              <w:rPr>
                <w:sz w:val="22"/>
                <w:szCs w:val="22"/>
              </w:rPr>
            </w:pPr>
            <w:r w:rsidRPr="004602B3">
              <w:rPr>
                <w:sz w:val="22"/>
                <w:szCs w:val="22"/>
              </w:rPr>
              <w:t>3.</w:t>
            </w:r>
          </w:p>
        </w:tc>
        <w:tc>
          <w:tcPr>
            <w:tcW w:w="3701" w:type="dxa"/>
            <w:tcBorders>
              <w:top w:val="single" w:sz="4" w:space="0" w:color="auto"/>
              <w:left w:val="nil"/>
              <w:bottom w:val="single" w:sz="4" w:space="0" w:color="auto"/>
              <w:right w:val="single" w:sz="4" w:space="0" w:color="auto"/>
            </w:tcBorders>
            <w:shd w:val="clear" w:color="auto" w:fill="auto"/>
            <w:vAlign w:val="bottom"/>
          </w:tcPr>
          <w:p w14:paraId="44B511F8" w14:textId="306A0C06" w:rsidR="00AA2025" w:rsidRPr="004602B3" w:rsidRDefault="00AA2025" w:rsidP="00AA2025">
            <w:pPr>
              <w:rPr>
                <w:sz w:val="22"/>
                <w:szCs w:val="22"/>
              </w:rPr>
            </w:pPr>
            <w:r w:rsidRPr="004602B3">
              <w:rPr>
                <w:sz w:val="22"/>
                <w:szCs w:val="22"/>
              </w:rPr>
              <w:t>Sportinio meistriškumo lygio kėlimas, užtikrinant mokinių, esančių tarp 10 geriausių sportininkų Lietuvoje skaičių</w:t>
            </w:r>
          </w:p>
        </w:tc>
        <w:tc>
          <w:tcPr>
            <w:tcW w:w="1182" w:type="dxa"/>
            <w:tcBorders>
              <w:top w:val="single" w:sz="4" w:space="0" w:color="auto"/>
              <w:left w:val="nil"/>
              <w:bottom w:val="single" w:sz="4" w:space="0" w:color="auto"/>
              <w:right w:val="single" w:sz="4" w:space="0" w:color="auto"/>
            </w:tcBorders>
            <w:shd w:val="clear" w:color="auto" w:fill="auto"/>
            <w:noWrap/>
          </w:tcPr>
          <w:p w14:paraId="717F1DD3" w14:textId="6F5C1EF0" w:rsidR="00AA2025" w:rsidRPr="004602B3" w:rsidRDefault="00AA2025" w:rsidP="00AA2025">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tcPr>
          <w:p w14:paraId="34A8137A" w14:textId="3C1BD872" w:rsidR="00AA2025" w:rsidRPr="004602B3" w:rsidRDefault="00AA2025" w:rsidP="00AA2025">
            <w:pPr>
              <w:spacing w:line="100" w:lineRule="atLeast"/>
              <w:jc w:val="center"/>
              <w:rPr>
                <w:sz w:val="22"/>
                <w:szCs w:val="22"/>
              </w:rPr>
            </w:pPr>
            <w:r w:rsidRPr="004602B3">
              <w:rPr>
                <w:sz w:val="22"/>
                <w:szCs w:val="22"/>
              </w:rPr>
              <w:t>≥ 4</w:t>
            </w:r>
          </w:p>
        </w:tc>
        <w:tc>
          <w:tcPr>
            <w:tcW w:w="992" w:type="dxa"/>
            <w:tcBorders>
              <w:top w:val="single" w:sz="4" w:space="0" w:color="auto"/>
              <w:left w:val="nil"/>
              <w:bottom w:val="single" w:sz="4" w:space="0" w:color="auto"/>
              <w:right w:val="single" w:sz="4" w:space="0" w:color="auto"/>
            </w:tcBorders>
            <w:shd w:val="clear" w:color="auto" w:fill="auto"/>
            <w:noWrap/>
          </w:tcPr>
          <w:p w14:paraId="2EFFF17C" w14:textId="77777777" w:rsidR="00AA2025" w:rsidRPr="004602B3" w:rsidRDefault="00AA2025" w:rsidP="00AA2025">
            <w:pPr>
              <w:spacing w:line="100" w:lineRule="atLeast"/>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2BDFE46F" w14:textId="77777777" w:rsidR="00AA2025" w:rsidRPr="004602B3" w:rsidRDefault="00AA2025" w:rsidP="00AA2025">
            <w:pPr>
              <w:spacing w:line="100" w:lineRule="atLeast"/>
              <w:jc w:val="center"/>
              <w:rPr>
                <w:sz w:val="22"/>
                <w:szCs w:val="22"/>
              </w:rPr>
            </w:pPr>
          </w:p>
        </w:tc>
      </w:tr>
      <w:tr w:rsidR="00AA2025" w:rsidRPr="004602B3" w14:paraId="52CFA721"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5BF77" w14:textId="134B5F9D" w:rsidR="00AA2025" w:rsidRPr="004602B3" w:rsidRDefault="00AA2025" w:rsidP="00AA2025">
            <w:pPr>
              <w:jc w:val="center"/>
              <w:rPr>
                <w:sz w:val="22"/>
                <w:szCs w:val="22"/>
              </w:rPr>
            </w:pPr>
            <w:r w:rsidRPr="004602B3">
              <w:rPr>
                <w:sz w:val="22"/>
                <w:szCs w:val="22"/>
              </w:rPr>
              <w:t>4.</w:t>
            </w:r>
          </w:p>
        </w:tc>
        <w:tc>
          <w:tcPr>
            <w:tcW w:w="3701" w:type="dxa"/>
            <w:tcBorders>
              <w:top w:val="single" w:sz="4" w:space="0" w:color="auto"/>
              <w:left w:val="nil"/>
              <w:bottom w:val="single" w:sz="4" w:space="0" w:color="auto"/>
              <w:right w:val="single" w:sz="4" w:space="0" w:color="auto"/>
            </w:tcBorders>
            <w:shd w:val="clear" w:color="auto" w:fill="auto"/>
            <w:vAlign w:val="bottom"/>
          </w:tcPr>
          <w:p w14:paraId="084F19B7" w14:textId="4D9FC77A" w:rsidR="00AA2025" w:rsidRPr="004602B3" w:rsidRDefault="00AA2025" w:rsidP="00AA2025">
            <w:pPr>
              <w:rPr>
                <w:sz w:val="22"/>
                <w:szCs w:val="22"/>
              </w:rPr>
            </w:pPr>
            <w:r w:rsidRPr="004602B3">
              <w:rPr>
                <w:sz w:val="22"/>
                <w:szCs w:val="22"/>
              </w:rPr>
              <w:t xml:space="preserve">Sudalyvauta Lietuvos ir užsienio varžybose, atstovaujant Klaipėdos miestui ir Klaipėdos rajonui </w:t>
            </w:r>
          </w:p>
        </w:tc>
        <w:tc>
          <w:tcPr>
            <w:tcW w:w="1182" w:type="dxa"/>
            <w:tcBorders>
              <w:top w:val="single" w:sz="4" w:space="0" w:color="auto"/>
              <w:left w:val="nil"/>
              <w:bottom w:val="single" w:sz="4" w:space="0" w:color="auto"/>
              <w:right w:val="single" w:sz="4" w:space="0" w:color="auto"/>
            </w:tcBorders>
            <w:shd w:val="clear" w:color="auto" w:fill="auto"/>
            <w:noWrap/>
          </w:tcPr>
          <w:p w14:paraId="5D9A4105" w14:textId="05B46B11" w:rsidR="00AA2025" w:rsidRPr="004602B3" w:rsidRDefault="00AA2025" w:rsidP="00AA2025">
            <w:pPr>
              <w:jc w:val="center"/>
              <w:rPr>
                <w:sz w:val="22"/>
                <w:szCs w:val="22"/>
              </w:rPr>
            </w:pPr>
            <w:r w:rsidRPr="004602B3">
              <w:rPr>
                <w:sz w:val="22"/>
                <w:szCs w:val="22"/>
              </w:rPr>
              <w:t xml:space="preserve">Skaičius </w:t>
            </w:r>
          </w:p>
        </w:tc>
        <w:tc>
          <w:tcPr>
            <w:tcW w:w="1249" w:type="dxa"/>
            <w:tcBorders>
              <w:top w:val="single" w:sz="4" w:space="0" w:color="auto"/>
              <w:left w:val="nil"/>
              <w:bottom w:val="single" w:sz="4" w:space="0" w:color="auto"/>
              <w:right w:val="single" w:sz="4" w:space="0" w:color="auto"/>
            </w:tcBorders>
            <w:shd w:val="clear" w:color="auto" w:fill="auto"/>
            <w:noWrap/>
          </w:tcPr>
          <w:p w14:paraId="01BD37DC" w14:textId="757C132F" w:rsidR="00AA2025" w:rsidRPr="004602B3" w:rsidRDefault="00AA2025" w:rsidP="00AA2025">
            <w:pPr>
              <w:spacing w:line="100" w:lineRule="atLeast"/>
              <w:jc w:val="center"/>
              <w:rPr>
                <w:sz w:val="22"/>
                <w:szCs w:val="22"/>
              </w:rPr>
            </w:pPr>
            <w:r w:rsidRPr="004602B3">
              <w:rPr>
                <w:sz w:val="22"/>
                <w:szCs w:val="22"/>
              </w:rPr>
              <w:t>≥ 15</w:t>
            </w:r>
          </w:p>
        </w:tc>
        <w:tc>
          <w:tcPr>
            <w:tcW w:w="992" w:type="dxa"/>
            <w:tcBorders>
              <w:top w:val="single" w:sz="4" w:space="0" w:color="auto"/>
              <w:left w:val="nil"/>
              <w:bottom w:val="single" w:sz="4" w:space="0" w:color="auto"/>
              <w:right w:val="single" w:sz="4" w:space="0" w:color="auto"/>
            </w:tcBorders>
            <w:shd w:val="clear" w:color="auto" w:fill="auto"/>
            <w:noWrap/>
          </w:tcPr>
          <w:p w14:paraId="53149AA2" w14:textId="77777777" w:rsidR="00AA2025" w:rsidRPr="004602B3" w:rsidRDefault="00AA2025" w:rsidP="00AA2025">
            <w:pPr>
              <w:spacing w:line="100" w:lineRule="atLeast"/>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587D1D08" w14:textId="77777777" w:rsidR="00AA2025" w:rsidRPr="004602B3" w:rsidRDefault="00AA2025" w:rsidP="00AA2025">
            <w:pPr>
              <w:spacing w:line="100" w:lineRule="atLeast"/>
              <w:jc w:val="center"/>
              <w:rPr>
                <w:sz w:val="22"/>
                <w:szCs w:val="22"/>
              </w:rPr>
            </w:pPr>
          </w:p>
        </w:tc>
      </w:tr>
      <w:tr w:rsidR="00AA2025" w:rsidRPr="004602B3" w14:paraId="3679D0A4"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5733D" w14:textId="33F8F221" w:rsidR="00AA2025" w:rsidRPr="004602B3" w:rsidRDefault="00AA2025" w:rsidP="00AA2025">
            <w:pPr>
              <w:jc w:val="center"/>
              <w:rPr>
                <w:sz w:val="22"/>
                <w:szCs w:val="22"/>
              </w:rPr>
            </w:pPr>
            <w:r w:rsidRPr="004602B3">
              <w:rPr>
                <w:sz w:val="22"/>
                <w:szCs w:val="22"/>
              </w:rPr>
              <w:t xml:space="preserve">5. </w:t>
            </w:r>
          </w:p>
        </w:tc>
        <w:tc>
          <w:tcPr>
            <w:tcW w:w="3701" w:type="dxa"/>
            <w:tcBorders>
              <w:top w:val="single" w:sz="4" w:space="0" w:color="auto"/>
              <w:left w:val="nil"/>
              <w:bottom w:val="single" w:sz="4" w:space="0" w:color="auto"/>
              <w:right w:val="single" w:sz="4" w:space="0" w:color="auto"/>
            </w:tcBorders>
            <w:shd w:val="clear" w:color="auto" w:fill="auto"/>
            <w:vAlign w:val="bottom"/>
          </w:tcPr>
          <w:p w14:paraId="0212A59C" w14:textId="706D9FCC" w:rsidR="00AA2025" w:rsidRPr="004602B3" w:rsidRDefault="00AA2025" w:rsidP="00AA2025">
            <w:pPr>
              <w:rPr>
                <w:sz w:val="22"/>
                <w:szCs w:val="22"/>
              </w:rPr>
            </w:pPr>
            <w:r w:rsidRPr="004602B3">
              <w:rPr>
                <w:sz w:val="22"/>
                <w:szCs w:val="22"/>
              </w:rPr>
              <w:t>Padidintas trenerių skaičius</w:t>
            </w:r>
          </w:p>
        </w:tc>
        <w:tc>
          <w:tcPr>
            <w:tcW w:w="1182" w:type="dxa"/>
            <w:tcBorders>
              <w:top w:val="single" w:sz="4" w:space="0" w:color="auto"/>
              <w:left w:val="nil"/>
              <w:bottom w:val="single" w:sz="4" w:space="0" w:color="auto"/>
              <w:right w:val="single" w:sz="4" w:space="0" w:color="auto"/>
            </w:tcBorders>
            <w:shd w:val="clear" w:color="auto" w:fill="auto"/>
            <w:noWrap/>
          </w:tcPr>
          <w:p w14:paraId="2067F8DD" w14:textId="38983DB6" w:rsidR="00AA2025" w:rsidRPr="004602B3" w:rsidRDefault="00AA2025" w:rsidP="00AA2025">
            <w:pPr>
              <w:jc w:val="center"/>
              <w:rPr>
                <w:sz w:val="22"/>
                <w:szCs w:val="22"/>
              </w:rPr>
            </w:pPr>
            <w:r w:rsidRPr="004602B3">
              <w:rPr>
                <w:sz w:val="22"/>
                <w:szCs w:val="22"/>
              </w:rPr>
              <w:t>Vnt.</w:t>
            </w:r>
          </w:p>
        </w:tc>
        <w:tc>
          <w:tcPr>
            <w:tcW w:w="1249" w:type="dxa"/>
            <w:tcBorders>
              <w:top w:val="single" w:sz="4" w:space="0" w:color="auto"/>
              <w:left w:val="nil"/>
              <w:bottom w:val="single" w:sz="4" w:space="0" w:color="auto"/>
              <w:right w:val="single" w:sz="4" w:space="0" w:color="auto"/>
            </w:tcBorders>
            <w:shd w:val="clear" w:color="auto" w:fill="auto"/>
            <w:noWrap/>
          </w:tcPr>
          <w:p w14:paraId="4FC2E9B0" w14:textId="43843879" w:rsidR="00AA2025" w:rsidRPr="004602B3" w:rsidRDefault="00AA2025" w:rsidP="00AA2025">
            <w:pPr>
              <w:spacing w:line="100" w:lineRule="atLeast"/>
              <w:jc w:val="center"/>
              <w:rPr>
                <w:sz w:val="22"/>
                <w:szCs w:val="22"/>
              </w:rPr>
            </w:pPr>
            <w:r w:rsidRPr="004602B3">
              <w:rPr>
                <w:sz w:val="22"/>
                <w:szCs w:val="22"/>
              </w:rPr>
              <w:t>≥ 2</w:t>
            </w:r>
          </w:p>
        </w:tc>
        <w:tc>
          <w:tcPr>
            <w:tcW w:w="992" w:type="dxa"/>
            <w:tcBorders>
              <w:top w:val="single" w:sz="4" w:space="0" w:color="auto"/>
              <w:left w:val="nil"/>
              <w:bottom w:val="single" w:sz="4" w:space="0" w:color="auto"/>
              <w:right w:val="single" w:sz="4" w:space="0" w:color="auto"/>
            </w:tcBorders>
            <w:shd w:val="clear" w:color="auto" w:fill="auto"/>
            <w:noWrap/>
          </w:tcPr>
          <w:p w14:paraId="038BE6A6" w14:textId="77777777" w:rsidR="00AA2025" w:rsidRPr="004602B3" w:rsidRDefault="00AA2025" w:rsidP="00AA2025">
            <w:pPr>
              <w:spacing w:line="100" w:lineRule="atLeast"/>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291C1C63" w14:textId="77777777" w:rsidR="00AA2025" w:rsidRPr="004602B3" w:rsidRDefault="00AA2025" w:rsidP="00AA2025">
            <w:pPr>
              <w:spacing w:line="100" w:lineRule="atLeast"/>
              <w:jc w:val="center"/>
              <w:rPr>
                <w:sz w:val="22"/>
                <w:szCs w:val="22"/>
              </w:rPr>
            </w:pPr>
          </w:p>
        </w:tc>
      </w:tr>
      <w:tr w:rsidR="00AA2025" w:rsidRPr="004602B3" w14:paraId="527D556F"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1ADB8" w14:textId="5D5FE2B1" w:rsidR="00AA2025" w:rsidRPr="004602B3" w:rsidRDefault="00AA2025" w:rsidP="00AA2025">
            <w:pPr>
              <w:jc w:val="center"/>
              <w:rPr>
                <w:sz w:val="22"/>
                <w:szCs w:val="22"/>
              </w:rPr>
            </w:pPr>
            <w:r w:rsidRPr="004602B3">
              <w:rPr>
                <w:sz w:val="22"/>
                <w:szCs w:val="22"/>
              </w:rPr>
              <w:t>6.</w:t>
            </w:r>
          </w:p>
        </w:tc>
        <w:tc>
          <w:tcPr>
            <w:tcW w:w="3701" w:type="dxa"/>
            <w:tcBorders>
              <w:top w:val="single" w:sz="4" w:space="0" w:color="auto"/>
              <w:left w:val="nil"/>
              <w:bottom w:val="single" w:sz="4" w:space="0" w:color="auto"/>
              <w:right w:val="single" w:sz="4" w:space="0" w:color="auto"/>
            </w:tcBorders>
            <w:shd w:val="clear" w:color="auto" w:fill="auto"/>
            <w:vAlign w:val="bottom"/>
          </w:tcPr>
          <w:p w14:paraId="75522E27" w14:textId="42888D3F" w:rsidR="00AA2025" w:rsidRPr="004602B3" w:rsidRDefault="00AA2025" w:rsidP="00AA2025">
            <w:pPr>
              <w:rPr>
                <w:sz w:val="22"/>
                <w:szCs w:val="22"/>
              </w:rPr>
            </w:pPr>
            <w:r w:rsidRPr="004602B3">
              <w:rPr>
                <w:sz w:val="22"/>
                <w:szCs w:val="22"/>
              </w:rPr>
              <w:t>Pritraukta rėmėjų</w:t>
            </w:r>
          </w:p>
        </w:tc>
        <w:tc>
          <w:tcPr>
            <w:tcW w:w="1182" w:type="dxa"/>
            <w:tcBorders>
              <w:top w:val="single" w:sz="4" w:space="0" w:color="auto"/>
              <w:left w:val="nil"/>
              <w:bottom w:val="single" w:sz="4" w:space="0" w:color="auto"/>
              <w:right w:val="single" w:sz="4" w:space="0" w:color="auto"/>
            </w:tcBorders>
            <w:shd w:val="clear" w:color="auto" w:fill="auto"/>
            <w:noWrap/>
          </w:tcPr>
          <w:p w14:paraId="6CC184DA" w14:textId="0B9F87C7" w:rsidR="00AA2025" w:rsidRPr="004602B3" w:rsidRDefault="00AA2025" w:rsidP="00AA2025">
            <w:pPr>
              <w:jc w:val="center"/>
              <w:rPr>
                <w:sz w:val="22"/>
                <w:szCs w:val="22"/>
              </w:rPr>
            </w:pPr>
            <w:r w:rsidRPr="004602B3">
              <w:rPr>
                <w:sz w:val="22"/>
                <w:szCs w:val="22"/>
              </w:rPr>
              <w:t xml:space="preserve">Skaičius  </w:t>
            </w:r>
          </w:p>
        </w:tc>
        <w:tc>
          <w:tcPr>
            <w:tcW w:w="1249" w:type="dxa"/>
            <w:tcBorders>
              <w:top w:val="single" w:sz="4" w:space="0" w:color="auto"/>
              <w:left w:val="nil"/>
              <w:bottom w:val="single" w:sz="4" w:space="0" w:color="auto"/>
              <w:right w:val="single" w:sz="4" w:space="0" w:color="auto"/>
            </w:tcBorders>
            <w:shd w:val="clear" w:color="auto" w:fill="auto"/>
            <w:noWrap/>
          </w:tcPr>
          <w:p w14:paraId="5712949B" w14:textId="02288143" w:rsidR="00AA2025" w:rsidRPr="004602B3" w:rsidRDefault="00AA2025" w:rsidP="00AA2025">
            <w:pPr>
              <w:spacing w:line="100" w:lineRule="atLeast"/>
              <w:jc w:val="center"/>
              <w:rPr>
                <w:sz w:val="22"/>
                <w:szCs w:val="22"/>
              </w:rPr>
            </w:pPr>
            <w:r w:rsidRPr="004602B3">
              <w:rPr>
                <w:sz w:val="22"/>
                <w:szCs w:val="22"/>
              </w:rPr>
              <w:t>≥ 10</w:t>
            </w:r>
          </w:p>
        </w:tc>
        <w:tc>
          <w:tcPr>
            <w:tcW w:w="992" w:type="dxa"/>
            <w:tcBorders>
              <w:top w:val="single" w:sz="4" w:space="0" w:color="auto"/>
              <w:left w:val="nil"/>
              <w:bottom w:val="single" w:sz="4" w:space="0" w:color="auto"/>
              <w:right w:val="single" w:sz="4" w:space="0" w:color="auto"/>
            </w:tcBorders>
            <w:shd w:val="clear" w:color="auto" w:fill="auto"/>
            <w:noWrap/>
          </w:tcPr>
          <w:p w14:paraId="7EDBF06C" w14:textId="77777777" w:rsidR="00AA2025" w:rsidRPr="004602B3" w:rsidRDefault="00AA2025" w:rsidP="00AA2025">
            <w:pPr>
              <w:spacing w:line="100" w:lineRule="atLeast"/>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56A35193" w14:textId="77777777" w:rsidR="00AA2025" w:rsidRPr="004602B3" w:rsidRDefault="00AA2025" w:rsidP="00AA2025">
            <w:pPr>
              <w:spacing w:line="100" w:lineRule="atLeast"/>
              <w:jc w:val="center"/>
              <w:rPr>
                <w:sz w:val="22"/>
                <w:szCs w:val="22"/>
              </w:rPr>
            </w:pPr>
          </w:p>
        </w:tc>
      </w:tr>
      <w:tr w:rsidR="00AA2025" w:rsidRPr="004602B3" w14:paraId="4ECAFCD6"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3FD00" w14:textId="66F3A202" w:rsidR="00AA2025" w:rsidRPr="004602B3" w:rsidRDefault="00AA2025" w:rsidP="00AA2025">
            <w:pPr>
              <w:jc w:val="center"/>
              <w:rPr>
                <w:sz w:val="22"/>
                <w:szCs w:val="22"/>
              </w:rPr>
            </w:pPr>
            <w:r w:rsidRPr="004602B3">
              <w:rPr>
                <w:sz w:val="22"/>
                <w:szCs w:val="22"/>
              </w:rPr>
              <w:t>7.</w:t>
            </w:r>
          </w:p>
        </w:tc>
        <w:tc>
          <w:tcPr>
            <w:tcW w:w="3701" w:type="dxa"/>
            <w:tcBorders>
              <w:top w:val="single" w:sz="4" w:space="0" w:color="auto"/>
              <w:left w:val="nil"/>
              <w:bottom w:val="single" w:sz="4" w:space="0" w:color="auto"/>
              <w:right w:val="single" w:sz="4" w:space="0" w:color="auto"/>
            </w:tcBorders>
            <w:shd w:val="clear" w:color="auto" w:fill="auto"/>
            <w:vAlign w:val="bottom"/>
          </w:tcPr>
          <w:p w14:paraId="648DC635" w14:textId="2B9B0930" w:rsidR="00AA2025" w:rsidRPr="004602B3" w:rsidRDefault="00AA2025" w:rsidP="00AA2025">
            <w:pPr>
              <w:rPr>
                <w:sz w:val="22"/>
                <w:szCs w:val="22"/>
              </w:rPr>
            </w:pPr>
            <w:r w:rsidRPr="004602B3">
              <w:rPr>
                <w:sz w:val="22"/>
                <w:szCs w:val="22"/>
              </w:rPr>
              <w:t>Atnaujinta inventoriaus (</w:t>
            </w:r>
            <w:proofErr w:type="spellStart"/>
            <w:r w:rsidRPr="004602B3">
              <w:rPr>
                <w:i/>
                <w:sz w:val="22"/>
                <w:szCs w:val="22"/>
              </w:rPr>
              <w:t>laser</w:t>
            </w:r>
            <w:proofErr w:type="spellEnd"/>
            <w:r w:rsidRPr="004602B3">
              <w:rPr>
                <w:sz w:val="22"/>
                <w:szCs w:val="22"/>
              </w:rPr>
              <w:t xml:space="preserve"> ir </w:t>
            </w:r>
            <w:proofErr w:type="spellStart"/>
            <w:r w:rsidRPr="004602B3">
              <w:rPr>
                <w:i/>
                <w:sz w:val="22"/>
                <w:szCs w:val="22"/>
              </w:rPr>
              <w:t>optimist</w:t>
            </w:r>
            <w:proofErr w:type="spellEnd"/>
            <w:r w:rsidRPr="004602B3">
              <w:rPr>
                <w:sz w:val="22"/>
                <w:szCs w:val="22"/>
              </w:rPr>
              <w:t xml:space="preserve"> laivelių komplektai, transporto priemonės, kateriai) </w:t>
            </w:r>
          </w:p>
        </w:tc>
        <w:tc>
          <w:tcPr>
            <w:tcW w:w="1182" w:type="dxa"/>
            <w:tcBorders>
              <w:top w:val="single" w:sz="4" w:space="0" w:color="auto"/>
              <w:left w:val="nil"/>
              <w:bottom w:val="single" w:sz="4" w:space="0" w:color="auto"/>
              <w:right w:val="single" w:sz="4" w:space="0" w:color="auto"/>
            </w:tcBorders>
            <w:shd w:val="clear" w:color="auto" w:fill="auto"/>
            <w:noWrap/>
          </w:tcPr>
          <w:p w14:paraId="2DF9DDF6" w14:textId="75BC347A" w:rsidR="00AA2025" w:rsidRPr="004602B3" w:rsidRDefault="00AA2025" w:rsidP="00AA2025">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tcPr>
          <w:p w14:paraId="65C4DFC3" w14:textId="50361572" w:rsidR="00AA2025" w:rsidRPr="004602B3" w:rsidRDefault="00AA2025" w:rsidP="00AA2025">
            <w:pPr>
              <w:spacing w:line="100" w:lineRule="atLeast"/>
              <w:jc w:val="center"/>
              <w:rPr>
                <w:sz w:val="22"/>
                <w:szCs w:val="22"/>
              </w:rPr>
            </w:pPr>
            <w:r w:rsidRPr="004602B3">
              <w:rPr>
                <w:sz w:val="22"/>
                <w:szCs w:val="22"/>
              </w:rPr>
              <w:t>≥ 5</w:t>
            </w:r>
          </w:p>
        </w:tc>
        <w:tc>
          <w:tcPr>
            <w:tcW w:w="992" w:type="dxa"/>
            <w:tcBorders>
              <w:top w:val="single" w:sz="4" w:space="0" w:color="auto"/>
              <w:left w:val="nil"/>
              <w:bottom w:val="single" w:sz="4" w:space="0" w:color="auto"/>
              <w:right w:val="single" w:sz="4" w:space="0" w:color="auto"/>
            </w:tcBorders>
            <w:shd w:val="clear" w:color="auto" w:fill="auto"/>
            <w:noWrap/>
          </w:tcPr>
          <w:p w14:paraId="4CC91AEC" w14:textId="77777777" w:rsidR="00AA2025" w:rsidRPr="004602B3" w:rsidRDefault="00AA2025" w:rsidP="00AA2025">
            <w:pPr>
              <w:spacing w:line="100" w:lineRule="atLeast"/>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5A1ABCD4" w14:textId="77777777" w:rsidR="00AA2025" w:rsidRPr="004602B3" w:rsidRDefault="00AA2025" w:rsidP="00AA2025">
            <w:pPr>
              <w:spacing w:line="100" w:lineRule="atLeast"/>
              <w:jc w:val="center"/>
              <w:rPr>
                <w:sz w:val="22"/>
                <w:szCs w:val="22"/>
              </w:rPr>
            </w:pPr>
          </w:p>
        </w:tc>
      </w:tr>
      <w:tr w:rsidR="00AA2025" w:rsidRPr="004602B3" w14:paraId="7E6EC898"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43271" w14:textId="409287D7" w:rsidR="00AA2025" w:rsidRPr="004602B3" w:rsidRDefault="00AA2025" w:rsidP="00AA2025">
            <w:pPr>
              <w:jc w:val="center"/>
              <w:rPr>
                <w:sz w:val="22"/>
                <w:szCs w:val="22"/>
              </w:rPr>
            </w:pPr>
            <w:r w:rsidRPr="004602B3">
              <w:rPr>
                <w:sz w:val="22"/>
                <w:szCs w:val="22"/>
              </w:rPr>
              <w:t>8.</w:t>
            </w:r>
          </w:p>
        </w:tc>
        <w:tc>
          <w:tcPr>
            <w:tcW w:w="3701" w:type="dxa"/>
            <w:tcBorders>
              <w:top w:val="single" w:sz="4" w:space="0" w:color="auto"/>
              <w:left w:val="nil"/>
              <w:bottom w:val="single" w:sz="4" w:space="0" w:color="auto"/>
              <w:right w:val="single" w:sz="4" w:space="0" w:color="auto"/>
            </w:tcBorders>
            <w:shd w:val="clear" w:color="auto" w:fill="auto"/>
            <w:vAlign w:val="bottom"/>
          </w:tcPr>
          <w:p w14:paraId="4C2FDF42" w14:textId="50722BEE" w:rsidR="00AA2025" w:rsidRPr="004602B3" w:rsidRDefault="00AA2025" w:rsidP="00AA2025">
            <w:pPr>
              <w:rPr>
                <w:sz w:val="22"/>
                <w:szCs w:val="22"/>
              </w:rPr>
            </w:pPr>
            <w:r w:rsidRPr="004602B3">
              <w:rPr>
                <w:sz w:val="22"/>
                <w:szCs w:val="22"/>
              </w:rPr>
              <w:t>Dalyvauta miesto renginiuose</w:t>
            </w:r>
          </w:p>
        </w:tc>
        <w:tc>
          <w:tcPr>
            <w:tcW w:w="1182" w:type="dxa"/>
            <w:tcBorders>
              <w:top w:val="single" w:sz="4" w:space="0" w:color="auto"/>
              <w:left w:val="nil"/>
              <w:bottom w:val="single" w:sz="4" w:space="0" w:color="auto"/>
              <w:right w:val="single" w:sz="4" w:space="0" w:color="auto"/>
            </w:tcBorders>
            <w:shd w:val="clear" w:color="auto" w:fill="auto"/>
            <w:noWrap/>
          </w:tcPr>
          <w:p w14:paraId="6394C862" w14:textId="470C27B8" w:rsidR="00AA2025" w:rsidRPr="004602B3" w:rsidRDefault="00AA2025" w:rsidP="00AA2025">
            <w:pPr>
              <w:jc w:val="center"/>
              <w:rPr>
                <w:sz w:val="22"/>
                <w:szCs w:val="22"/>
              </w:rPr>
            </w:pPr>
            <w:r w:rsidRPr="004602B3">
              <w:rPr>
                <w:sz w:val="22"/>
                <w:szCs w:val="22"/>
              </w:rPr>
              <w:t>Skaičius</w:t>
            </w:r>
          </w:p>
        </w:tc>
        <w:tc>
          <w:tcPr>
            <w:tcW w:w="1249" w:type="dxa"/>
            <w:tcBorders>
              <w:top w:val="single" w:sz="4" w:space="0" w:color="auto"/>
              <w:left w:val="nil"/>
              <w:bottom w:val="single" w:sz="4" w:space="0" w:color="auto"/>
              <w:right w:val="single" w:sz="4" w:space="0" w:color="auto"/>
            </w:tcBorders>
            <w:shd w:val="clear" w:color="auto" w:fill="auto"/>
            <w:noWrap/>
          </w:tcPr>
          <w:p w14:paraId="5DD83689" w14:textId="385CAB04" w:rsidR="00AA2025" w:rsidRPr="004602B3" w:rsidRDefault="00AA2025" w:rsidP="00AA2025">
            <w:pPr>
              <w:spacing w:line="100" w:lineRule="atLeast"/>
              <w:jc w:val="center"/>
              <w:rPr>
                <w:sz w:val="22"/>
                <w:szCs w:val="22"/>
              </w:rPr>
            </w:pPr>
            <w:r w:rsidRPr="004602B3">
              <w:rPr>
                <w:sz w:val="22"/>
                <w:szCs w:val="22"/>
              </w:rPr>
              <w:t>≥ 2</w:t>
            </w:r>
          </w:p>
        </w:tc>
        <w:tc>
          <w:tcPr>
            <w:tcW w:w="992" w:type="dxa"/>
            <w:tcBorders>
              <w:top w:val="single" w:sz="4" w:space="0" w:color="auto"/>
              <w:left w:val="nil"/>
              <w:bottom w:val="single" w:sz="4" w:space="0" w:color="auto"/>
              <w:right w:val="single" w:sz="4" w:space="0" w:color="auto"/>
            </w:tcBorders>
            <w:shd w:val="clear" w:color="auto" w:fill="auto"/>
            <w:noWrap/>
          </w:tcPr>
          <w:p w14:paraId="4AB104EE" w14:textId="77777777" w:rsidR="00AA2025" w:rsidRPr="004602B3" w:rsidRDefault="00AA2025" w:rsidP="00AA2025">
            <w:pPr>
              <w:spacing w:line="100" w:lineRule="atLeast"/>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0416EC2A" w14:textId="77777777" w:rsidR="00AA2025" w:rsidRPr="004602B3" w:rsidRDefault="00AA2025" w:rsidP="00AA2025">
            <w:pPr>
              <w:spacing w:line="100" w:lineRule="atLeast"/>
              <w:jc w:val="center"/>
              <w:rPr>
                <w:sz w:val="22"/>
                <w:szCs w:val="22"/>
              </w:rPr>
            </w:pPr>
          </w:p>
        </w:tc>
      </w:tr>
      <w:tr w:rsidR="00AA2025" w:rsidRPr="004602B3" w14:paraId="7CB48DC8"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70720" w14:textId="77777777" w:rsidR="00AA2025" w:rsidRPr="004602B3" w:rsidRDefault="00AA2025" w:rsidP="00AA2025">
            <w:pPr>
              <w:keepNext/>
              <w:jc w:val="center"/>
              <w:rPr>
                <w:sz w:val="22"/>
                <w:szCs w:val="22"/>
              </w:rPr>
            </w:pPr>
            <w:r w:rsidRPr="004602B3">
              <w:rPr>
                <w:sz w:val="22"/>
                <w:szCs w:val="22"/>
              </w:rPr>
              <w:t>9.</w:t>
            </w:r>
          </w:p>
        </w:tc>
        <w:tc>
          <w:tcPr>
            <w:tcW w:w="3701" w:type="dxa"/>
            <w:tcBorders>
              <w:top w:val="single" w:sz="4" w:space="0" w:color="auto"/>
              <w:left w:val="nil"/>
              <w:bottom w:val="single" w:sz="4" w:space="0" w:color="auto"/>
              <w:right w:val="single" w:sz="4" w:space="0" w:color="auto"/>
            </w:tcBorders>
            <w:shd w:val="clear" w:color="auto" w:fill="auto"/>
            <w:vAlign w:val="bottom"/>
          </w:tcPr>
          <w:p w14:paraId="79894331" w14:textId="77777777" w:rsidR="00AA2025" w:rsidRPr="004602B3" w:rsidRDefault="00AA2025" w:rsidP="00AA2025">
            <w:pPr>
              <w:rPr>
                <w:sz w:val="22"/>
                <w:szCs w:val="22"/>
              </w:rPr>
            </w:pPr>
            <w:r w:rsidRPr="004602B3">
              <w:rPr>
                <w:sz w:val="22"/>
                <w:szCs w:val="22"/>
              </w:rPr>
              <w:t>Bazių plėtra</w:t>
            </w:r>
          </w:p>
        </w:tc>
        <w:tc>
          <w:tcPr>
            <w:tcW w:w="1182" w:type="dxa"/>
            <w:tcBorders>
              <w:top w:val="single" w:sz="4" w:space="0" w:color="auto"/>
              <w:left w:val="nil"/>
              <w:bottom w:val="single" w:sz="4" w:space="0" w:color="auto"/>
              <w:right w:val="single" w:sz="4" w:space="0" w:color="auto"/>
            </w:tcBorders>
            <w:shd w:val="clear" w:color="auto" w:fill="auto"/>
            <w:noWrap/>
          </w:tcPr>
          <w:p w14:paraId="21E3B693" w14:textId="77777777" w:rsidR="00AA2025" w:rsidRPr="004602B3" w:rsidRDefault="00AA2025" w:rsidP="00AA2025">
            <w:pPr>
              <w:keepNext/>
              <w:spacing w:line="100" w:lineRule="atLeast"/>
              <w:jc w:val="center"/>
              <w:rPr>
                <w:sz w:val="22"/>
                <w:szCs w:val="22"/>
              </w:rPr>
            </w:pPr>
            <w:r w:rsidRPr="004602B3">
              <w:rPr>
                <w:sz w:val="22"/>
                <w:szCs w:val="22"/>
              </w:rPr>
              <w:t xml:space="preserve">Skaičius </w:t>
            </w:r>
          </w:p>
        </w:tc>
        <w:tc>
          <w:tcPr>
            <w:tcW w:w="1249" w:type="dxa"/>
            <w:tcBorders>
              <w:top w:val="single" w:sz="4" w:space="0" w:color="auto"/>
              <w:left w:val="nil"/>
              <w:bottom w:val="single" w:sz="4" w:space="0" w:color="auto"/>
              <w:right w:val="single" w:sz="4" w:space="0" w:color="auto"/>
            </w:tcBorders>
            <w:shd w:val="clear" w:color="auto" w:fill="auto"/>
            <w:noWrap/>
          </w:tcPr>
          <w:p w14:paraId="37DFDDF9" w14:textId="77777777" w:rsidR="00AA2025" w:rsidRPr="004602B3" w:rsidRDefault="00AA2025" w:rsidP="00AA2025">
            <w:pPr>
              <w:keepNext/>
              <w:spacing w:line="100" w:lineRule="atLeast"/>
              <w:jc w:val="center"/>
              <w:rPr>
                <w:sz w:val="22"/>
                <w:szCs w:val="22"/>
              </w:rPr>
            </w:pPr>
            <w:r w:rsidRPr="004602B3">
              <w:rPr>
                <w:sz w:val="22"/>
                <w:szCs w:val="22"/>
              </w:rPr>
              <w:t>≥ 0</w:t>
            </w:r>
          </w:p>
        </w:tc>
        <w:tc>
          <w:tcPr>
            <w:tcW w:w="992" w:type="dxa"/>
            <w:tcBorders>
              <w:top w:val="single" w:sz="4" w:space="0" w:color="auto"/>
              <w:left w:val="nil"/>
              <w:bottom w:val="single" w:sz="4" w:space="0" w:color="auto"/>
              <w:right w:val="single" w:sz="4" w:space="0" w:color="auto"/>
            </w:tcBorders>
            <w:shd w:val="clear" w:color="auto" w:fill="auto"/>
            <w:noWrap/>
          </w:tcPr>
          <w:p w14:paraId="2253789E" w14:textId="5E0EE6DC" w:rsidR="00AA2025" w:rsidRPr="004602B3" w:rsidRDefault="00AA2025" w:rsidP="00AA2025">
            <w:pPr>
              <w:keepNext/>
              <w:spacing w:line="100" w:lineRule="atLeast"/>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77471319" w14:textId="5E2F77AC" w:rsidR="00AA2025" w:rsidRPr="004602B3" w:rsidRDefault="00AA2025" w:rsidP="00AA2025">
            <w:pPr>
              <w:keepNext/>
              <w:spacing w:line="100" w:lineRule="atLeast"/>
              <w:jc w:val="center"/>
              <w:rPr>
                <w:sz w:val="22"/>
                <w:szCs w:val="22"/>
              </w:rPr>
            </w:pPr>
          </w:p>
        </w:tc>
      </w:tr>
      <w:tr w:rsidR="00AA2025" w:rsidRPr="004602B3" w14:paraId="10F2B973" w14:textId="77777777" w:rsidTr="005E4F14">
        <w:trPr>
          <w:trHeight w:val="264"/>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01A7B" w14:textId="77777777" w:rsidR="00AA2025" w:rsidRPr="004602B3" w:rsidRDefault="00AA2025" w:rsidP="00AA2025">
            <w:pPr>
              <w:keepNext/>
              <w:jc w:val="center"/>
              <w:rPr>
                <w:sz w:val="22"/>
                <w:szCs w:val="22"/>
              </w:rPr>
            </w:pPr>
            <w:r w:rsidRPr="004602B3">
              <w:rPr>
                <w:sz w:val="22"/>
                <w:szCs w:val="22"/>
              </w:rPr>
              <w:t>10.</w:t>
            </w:r>
          </w:p>
        </w:tc>
        <w:tc>
          <w:tcPr>
            <w:tcW w:w="3701" w:type="dxa"/>
            <w:tcBorders>
              <w:top w:val="single" w:sz="4" w:space="0" w:color="auto"/>
              <w:left w:val="nil"/>
              <w:bottom w:val="single" w:sz="4" w:space="0" w:color="auto"/>
              <w:right w:val="single" w:sz="4" w:space="0" w:color="auto"/>
            </w:tcBorders>
            <w:shd w:val="clear" w:color="auto" w:fill="auto"/>
            <w:vAlign w:val="bottom"/>
          </w:tcPr>
          <w:p w14:paraId="3FF4BF05" w14:textId="77777777" w:rsidR="00AA2025" w:rsidRPr="004602B3" w:rsidRDefault="00AA2025" w:rsidP="00AA2025">
            <w:pPr>
              <w:rPr>
                <w:sz w:val="22"/>
                <w:szCs w:val="22"/>
              </w:rPr>
            </w:pPr>
            <w:r w:rsidRPr="004602B3">
              <w:rPr>
                <w:sz w:val="22"/>
                <w:szCs w:val="22"/>
              </w:rPr>
              <w:t>Pritraukta darbuotojų (vairuotojo, administratoriaus)</w:t>
            </w:r>
          </w:p>
        </w:tc>
        <w:tc>
          <w:tcPr>
            <w:tcW w:w="1182" w:type="dxa"/>
            <w:tcBorders>
              <w:top w:val="single" w:sz="4" w:space="0" w:color="auto"/>
              <w:left w:val="nil"/>
              <w:bottom w:val="single" w:sz="4" w:space="0" w:color="auto"/>
              <w:right w:val="single" w:sz="4" w:space="0" w:color="auto"/>
            </w:tcBorders>
            <w:shd w:val="clear" w:color="auto" w:fill="auto"/>
            <w:noWrap/>
          </w:tcPr>
          <w:p w14:paraId="2B50F098" w14:textId="77777777" w:rsidR="00AA2025" w:rsidRPr="004602B3" w:rsidRDefault="00AA2025" w:rsidP="00AA2025">
            <w:pPr>
              <w:keepNext/>
              <w:spacing w:line="100" w:lineRule="atLeast"/>
              <w:jc w:val="center"/>
              <w:rPr>
                <w:sz w:val="22"/>
                <w:szCs w:val="22"/>
              </w:rPr>
            </w:pPr>
            <w:r w:rsidRPr="004602B3">
              <w:rPr>
                <w:sz w:val="22"/>
                <w:szCs w:val="22"/>
              </w:rPr>
              <w:t xml:space="preserve">Skaičius </w:t>
            </w:r>
          </w:p>
        </w:tc>
        <w:tc>
          <w:tcPr>
            <w:tcW w:w="1249" w:type="dxa"/>
            <w:tcBorders>
              <w:top w:val="single" w:sz="4" w:space="0" w:color="auto"/>
              <w:left w:val="nil"/>
              <w:bottom w:val="single" w:sz="4" w:space="0" w:color="auto"/>
              <w:right w:val="single" w:sz="4" w:space="0" w:color="auto"/>
            </w:tcBorders>
            <w:shd w:val="clear" w:color="auto" w:fill="auto"/>
            <w:noWrap/>
          </w:tcPr>
          <w:p w14:paraId="5B2ABF86" w14:textId="77777777" w:rsidR="00AA2025" w:rsidRPr="004602B3" w:rsidRDefault="00AA2025" w:rsidP="00AA2025">
            <w:pPr>
              <w:keepNext/>
              <w:spacing w:line="100" w:lineRule="atLeast"/>
              <w:jc w:val="center"/>
              <w:rPr>
                <w:sz w:val="22"/>
                <w:szCs w:val="22"/>
              </w:rPr>
            </w:pPr>
            <w:r w:rsidRPr="004602B3">
              <w:rPr>
                <w:sz w:val="22"/>
                <w:szCs w:val="22"/>
              </w:rPr>
              <w:t>≥ 2</w:t>
            </w:r>
          </w:p>
        </w:tc>
        <w:tc>
          <w:tcPr>
            <w:tcW w:w="992" w:type="dxa"/>
            <w:tcBorders>
              <w:top w:val="single" w:sz="4" w:space="0" w:color="auto"/>
              <w:left w:val="nil"/>
              <w:bottom w:val="single" w:sz="4" w:space="0" w:color="auto"/>
              <w:right w:val="single" w:sz="4" w:space="0" w:color="auto"/>
            </w:tcBorders>
            <w:shd w:val="clear" w:color="auto" w:fill="auto"/>
            <w:noWrap/>
          </w:tcPr>
          <w:p w14:paraId="12025C63" w14:textId="3FB3BB34" w:rsidR="00AA2025" w:rsidRPr="004602B3" w:rsidRDefault="00AA2025" w:rsidP="00AA2025">
            <w:pPr>
              <w:keepNext/>
              <w:spacing w:line="100" w:lineRule="atLeast"/>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noWrap/>
          </w:tcPr>
          <w:p w14:paraId="7F9EFA3C" w14:textId="7CBB7CE8" w:rsidR="00AA2025" w:rsidRPr="004602B3" w:rsidRDefault="00AA2025" w:rsidP="00AA2025">
            <w:pPr>
              <w:keepNext/>
              <w:spacing w:line="100" w:lineRule="atLeast"/>
              <w:jc w:val="center"/>
              <w:rPr>
                <w:sz w:val="22"/>
                <w:szCs w:val="22"/>
              </w:rPr>
            </w:pPr>
          </w:p>
        </w:tc>
      </w:tr>
    </w:tbl>
    <w:p w14:paraId="6412BC10" w14:textId="25D175BD" w:rsidR="002A3149" w:rsidRPr="00643D02" w:rsidRDefault="002A3149" w:rsidP="009A121F">
      <w:pPr>
        <w:spacing w:after="160" w:line="259" w:lineRule="auto"/>
        <w:rPr>
          <w:b/>
        </w:rPr>
      </w:pPr>
    </w:p>
    <w:sectPr w:rsidR="002A3149" w:rsidRPr="00643D02" w:rsidSect="0015567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07752" w14:textId="77777777" w:rsidR="00A929C4" w:rsidRDefault="00A929C4" w:rsidP="00CD2001">
      <w:r>
        <w:separator/>
      </w:r>
    </w:p>
  </w:endnote>
  <w:endnote w:type="continuationSeparator" w:id="0">
    <w:p w14:paraId="09126E18" w14:textId="77777777" w:rsidR="00A929C4" w:rsidRDefault="00A929C4" w:rsidP="00CD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594A5" w14:textId="77777777" w:rsidR="00A929C4" w:rsidRDefault="00A929C4" w:rsidP="00CD2001">
      <w:r>
        <w:separator/>
      </w:r>
    </w:p>
  </w:footnote>
  <w:footnote w:type="continuationSeparator" w:id="0">
    <w:p w14:paraId="53A420E0" w14:textId="77777777" w:rsidR="00A929C4" w:rsidRDefault="00A929C4" w:rsidP="00CD2001">
      <w:r>
        <w:continuationSeparator/>
      </w:r>
    </w:p>
  </w:footnote>
  <w:footnote w:id="1">
    <w:p w14:paraId="7D38F2AD" w14:textId="77777777" w:rsidR="00375366" w:rsidRPr="00643D02" w:rsidRDefault="00375366" w:rsidP="00596A34">
      <w:pPr>
        <w:pStyle w:val="Puslapioinaostekstas"/>
        <w:jc w:val="both"/>
      </w:pPr>
      <w:r w:rsidRPr="00643D02">
        <w:rPr>
          <w:rStyle w:val="Puslapioinaosnuoroda"/>
        </w:rPr>
        <w:footnoteRef/>
      </w:r>
      <w:r w:rsidRPr="00643D02">
        <w:t xml:space="preserve"> Rodikliai atitinka Klaipėdos miesto savivaldybės administracijos direktoriaus (toliau – KMSA) 2022-10-12 įsakymu Nr. AD2-2355 patvirtintą lūkesčių raštą AB „Klaipėdos vanduo“.</w:t>
      </w:r>
    </w:p>
    <w:p w14:paraId="0CC2CDFD" w14:textId="77777777" w:rsidR="00375366" w:rsidRDefault="00375366">
      <w:pPr>
        <w:pStyle w:val="Puslapioinaostekstas"/>
      </w:pPr>
    </w:p>
  </w:footnote>
  <w:footnote w:id="2">
    <w:p w14:paraId="28650F32" w14:textId="77777777" w:rsidR="00375366" w:rsidRPr="00F80828" w:rsidRDefault="00375366" w:rsidP="00596A34">
      <w:pPr>
        <w:pStyle w:val="Puslapioinaostekstas"/>
        <w:jc w:val="both"/>
      </w:pPr>
      <w:r w:rsidRPr="00F80828">
        <w:rPr>
          <w:rStyle w:val="Puslapioinaosnuoroda"/>
        </w:rPr>
        <w:footnoteRef/>
      </w:r>
      <w:r w:rsidRPr="00F80828">
        <w:t xml:space="preserve"> Rodikliai atitinka KMSA direktoriaus 2022-11-16 Nr. įsakymu Nr. AD2-2685 patvirtintą lūkesčių raštą AB „Klaipėdos energija“.</w:t>
      </w:r>
    </w:p>
  </w:footnote>
  <w:footnote w:id="3">
    <w:p w14:paraId="4804B20D" w14:textId="77777777" w:rsidR="00375366" w:rsidRPr="00F80828" w:rsidRDefault="00375366" w:rsidP="00596A34">
      <w:pPr>
        <w:pStyle w:val="Puslapioinaostekstas"/>
        <w:jc w:val="both"/>
      </w:pPr>
      <w:r w:rsidRPr="00F80828">
        <w:rPr>
          <w:rStyle w:val="Puslapioinaosnuoroda"/>
        </w:rPr>
        <w:footnoteRef/>
      </w:r>
      <w:r w:rsidRPr="00F80828">
        <w:t xml:space="preserve"> Rodikliai atitinka KMSA direktoriaus 2022-10-06 Nr. įsakymu Nr. AD2-2307 patvirtintą lūkesčių raštą UAB Klaipėdos regiono atliekų tvarkymo centrui.</w:t>
      </w:r>
    </w:p>
  </w:footnote>
  <w:footnote w:id="4">
    <w:p w14:paraId="772F8219" w14:textId="77777777" w:rsidR="00375366" w:rsidRPr="00653A72" w:rsidRDefault="00375366" w:rsidP="00596A34">
      <w:pPr>
        <w:pStyle w:val="Puslapioinaostekstas"/>
        <w:jc w:val="both"/>
      </w:pPr>
      <w:r w:rsidRPr="00653A72">
        <w:rPr>
          <w:rStyle w:val="Puslapioinaosnuoroda"/>
        </w:rPr>
        <w:footnoteRef/>
      </w:r>
      <w:r w:rsidRPr="00653A72">
        <w:t xml:space="preserve"> Rodikliai atitinka KMSA direktoriaus 2022-10-21 įsakymu Nr. AD2-2456 patvirtintą lūkesčių raštą UAB „Klaipėdos autobusų parkas“. </w:t>
      </w:r>
    </w:p>
  </w:footnote>
  <w:footnote w:id="5">
    <w:p w14:paraId="749EF011" w14:textId="77777777" w:rsidR="00375366" w:rsidRPr="00653A72" w:rsidRDefault="00375366" w:rsidP="00596A34">
      <w:pPr>
        <w:pStyle w:val="Puslapioinaostekstas"/>
        <w:jc w:val="both"/>
      </w:pPr>
      <w:r w:rsidRPr="00653A72">
        <w:rPr>
          <w:rStyle w:val="Puslapioinaosnuoroda"/>
        </w:rPr>
        <w:footnoteRef/>
      </w:r>
      <w:r w:rsidRPr="00653A72">
        <w:t xml:space="preserve"> Rodikliai atitinka KMSA direktoriaus 2022-11-07 įsakymu Nr. AD2-2584 patvirtintą lūkesčių raštą UAB „Naujasis turgus“.</w:t>
      </w:r>
    </w:p>
  </w:footnote>
  <w:footnote w:id="6">
    <w:p w14:paraId="106CA71A" w14:textId="77777777" w:rsidR="00375366" w:rsidRPr="00653A72" w:rsidRDefault="00375366" w:rsidP="00596A34">
      <w:pPr>
        <w:pStyle w:val="Puslapioinaostekstas"/>
        <w:jc w:val="both"/>
      </w:pPr>
      <w:r w:rsidRPr="00653A72">
        <w:rPr>
          <w:rStyle w:val="Puslapioinaosnuoroda"/>
        </w:rPr>
        <w:footnoteRef/>
      </w:r>
      <w:r w:rsidRPr="00653A72">
        <w:t xml:space="preserve"> Rodikliai atitinka KMSA direktoriaus 2022-11-23 įsakymu Nr. AD2-2752 patvirtintą lūkesčių raštą UAB „Vildmina“.</w:t>
      </w:r>
    </w:p>
  </w:footnote>
  <w:footnote w:id="7">
    <w:p w14:paraId="33534BB7" w14:textId="77777777" w:rsidR="00375366" w:rsidRPr="00653A72" w:rsidRDefault="00375366" w:rsidP="00596A34">
      <w:pPr>
        <w:pStyle w:val="Puslapioinaostekstas"/>
        <w:jc w:val="both"/>
      </w:pPr>
      <w:r w:rsidRPr="00653A72">
        <w:rPr>
          <w:rStyle w:val="Puslapioinaosnuoroda"/>
        </w:rPr>
        <w:footnoteRef/>
      </w:r>
      <w:r w:rsidRPr="00653A72">
        <w:t xml:space="preserve"> Rodikliai atitinka KMSA direktoriaus 2022-10-21 įsakymu Nr. AD2-2457 patvirtintą lūkesčių raštą UAB „Debreceno vaistinė“.</w:t>
      </w:r>
    </w:p>
  </w:footnote>
  <w:footnote w:id="8">
    <w:p w14:paraId="1D8C78F5" w14:textId="77777777" w:rsidR="00375366" w:rsidRPr="00B14DEC" w:rsidRDefault="00375366" w:rsidP="00202222">
      <w:pPr>
        <w:pStyle w:val="Puslapioinaostekstas"/>
        <w:jc w:val="both"/>
        <w:rPr>
          <w:bCs/>
        </w:rPr>
      </w:pPr>
      <w:r w:rsidRPr="00B14DEC">
        <w:rPr>
          <w:rStyle w:val="Puslapioinaosnuoroda"/>
        </w:rPr>
        <w:footnoteRef/>
      </w:r>
      <w:r w:rsidRPr="00B14DEC">
        <w:t xml:space="preserve"> Rodikliai atitinka KMSA direktoriaus 2022-12-12 įsakymu Nr. AD2-2899 patvirtintą lūkesčių raštą VšĮ </w:t>
      </w:r>
      <w:r w:rsidRPr="00B14DEC">
        <w:rPr>
          <w:bCs/>
        </w:rPr>
        <w:t>„Klaipėdos keleivinis transportas“</w:t>
      </w:r>
      <w:r w:rsidR="009544C9">
        <w:rPr>
          <w:bCs/>
        </w:rPr>
        <w:t>.</w:t>
      </w:r>
    </w:p>
    <w:p w14:paraId="310921CD" w14:textId="77777777" w:rsidR="00375366" w:rsidRDefault="00375366">
      <w:pPr>
        <w:pStyle w:val="Puslapioinaostekstas"/>
      </w:pPr>
    </w:p>
  </w:footnote>
  <w:footnote w:id="9">
    <w:p w14:paraId="4662844C" w14:textId="77777777" w:rsidR="00375366" w:rsidRPr="00B14DEC" w:rsidRDefault="00375366" w:rsidP="00766139">
      <w:pPr>
        <w:pStyle w:val="Puslapioinaostekstas"/>
        <w:jc w:val="both"/>
        <w:rPr>
          <w:bCs/>
        </w:rPr>
      </w:pPr>
      <w:r w:rsidRPr="00B14DEC">
        <w:rPr>
          <w:rStyle w:val="Puslapioinaosnuoroda"/>
        </w:rPr>
        <w:footnoteRef/>
      </w:r>
      <w:r w:rsidR="009544C9">
        <w:t xml:space="preserve"> </w:t>
      </w:r>
      <w:r w:rsidRPr="00B14DEC">
        <w:t xml:space="preserve">Rodikliai atitinka KMSA direktoriaus 2022-12-01 įsakymu Nr. AD1-1480 patvirtintą lūkesčių raštą VšĮ </w:t>
      </w:r>
      <w:r w:rsidRPr="00B14DEC">
        <w:rPr>
          <w:bCs/>
        </w:rPr>
        <w:t>„Klaipėdos šventės“</w:t>
      </w:r>
      <w:r w:rsidR="00E3169B">
        <w:rPr>
          <w:bCs/>
        </w:rPr>
        <w:t>.</w:t>
      </w:r>
    </w:p>
    <w:p w14:paraId="4C7A34BF" w14:textId="77777777" w:rsidR="00375366" w:rsidRPr="0012798F" w:rsidRDefault="00375366" w:rsidP="00766139">
      <w:pPr>
        <w:pStyle w:val="Puslapioinaostekstas"/>
        <w:jc w:val="both"/>
      </w:pPr>
    </w:p>
  </w:footnote>
  <w:footnote w:id="10">
    <w:p w14:paraId="074654C3" w14:textId="77777777" w:rsidR="00375366" w:rsidRPr="00B14DEC" w:rsidRDefault="00375366" w:rsidP="00872D6A">
      <w:pPr>
        <w:pStyle w:val="Puslapioinaostekstas"/>
        <w:jc w:val="both"/>
      </w:pPr>
      <w:r w:rsidRPr="00B14DEC">
        <w:rPr>
          <w:rStyle w:val="Puslapioinaosnuoroda"/>
        </w:rPr>
        <w:footnoteRef/>
      </w:r>
      <w:r w:rsidRPr="00B14DEC">
        <w:t xml:space="preserve"> Rodikliai atitinka KMSA direktoriaus 2022-11-30 įsakymu Nr. AD1-1472 patvirtintą lūkesčių raštą VšĮ </w:t>
      </w:r>
      <w:r w:rsidRPr="00B14DEC">
        <w:rPr>
          <w:bCs/>
        </w:rPr>
        <w:t>Klaipėdos turizmo ir kultūros informacijos centrui</w:t>
      </w:r>
      <w:r w:rsidR="00872D6A">
        <w:rPr>
          <w:bCs/>
        </w:rPr>
        <w:t>.</w:t>
      </w:r>
    </w:p>
  </w:footnote>
  <w:footnote w:id="11">
    <w:p w14:paraId="302E7A5B" w14:textId="77777777" w:rsidR="00375366" w:rsidRPr="00B14DEC" w:rsidRDefault="00375366" w:rsidP="0083543F">
      <w:pPr>
        <w:pStyle w:val="Puslapioinaostekstas"/>
        <w:jc w:val="both"/>
        <w:rPr>
          <w:bCs/>
        </w:rPr>
      </w:pPr>
      <w:r w:rsidRPr="00B14DEC">
        <w:rPr>
          <w:rStyle w:val="Puslapioinaosnuoroda"/>
        </w:rPr>
        <w:footnoteRef/>
      </w:r>
      <w:r w:rsidRPr="00B14DEC">
        <w:t xml:space="preserve"> Rodikliai atitinka KMSA direktoriaus 2022-11-28 įsakymu Nr. AD1-1461 patvirtintą lūkesčių raštą VšĮ „</w:t>
      </w:r>
      <w:r w:rsidRPr="00B14DEC">
        <w:rPr>
          <w:bCs/>
        </w:rPr>
        <w:t>Klaipėda ID“</w:t>
      </w:r>
      <w:r w:rsidR="00E3169B">
        <w:rPr>
          <w:bCs/>
        </w:rPr>
        <w:t>.</w:t>
      </w:r>
    </w:p>
    <w:p w14:paraId="0218D3C6" w14:textId="77777777" w:rsidR="00375366" w:rsidRDefault="00375366">
      <w:pPr>
        <w:pStyle w:val="Puslapioinaostekstas"/>
      </w:pPr>
    </w:p>
  </w:footnote>
  <w:footnote w:id="12">
    <w:p w14:paraId="0D80F6D3" w14:textId="77777777" w:rsidR="00375366" w:rsidRPr="00B14DEC" w:rsidRDefault="00375366" w:rsidP="00EB497E">
      <w:pPr>
        <w:pStyle w:val="Puslapioinaostekstas"/>
        <w:jc w:val="both"/>
        <w:rPr>
          <w:bCs/>
        </w:rPr>
      </w:pPr>
      <w:r w:rsidRPr="00B14DEC">
        <w:rPr>
          <w:rStyle w:val="Puslapioinaosnuoroda"/>
        </w:rPr>
        <w:footnoteRef/>
      </w:r>
      <w:r w:rsidRPr="00B14DEC">
        <w:t xml:space="preserve"> Rodikliai atitinka KMSA direktoriaus 2022-11-28 įsakymu Nr. AD1-1465 patvirtintą lūkesčių raštą VšĮ </w:t>
      </w:r>
      <w:r w:rsidRPr="00B14DEC">
        <w:rPr>
          <w:bCs/>
        </w:rPr>
        <w:t>„Klaipėdos butai“</w:t>
      </w:r>
      <w:r w:rsidR="00E3169B">
        <w:rPr>
          <w:bCs/>
        </w:rPr>
        <w:t>.</w:t>
      </w:r>
    </w:p>
    <w:p w14:paraId="2789B05B" w14:textId="77777777" w:rsidR="00375366" w:rsidRPr="0012798F" w:rsidRDefault="00375366" w:rsidP="00EB497E">
      <w:pPr>
        <w:pStyle w:val="Puslapioinaostekstas"/>
        <w:jc w:val="both"/>
      </w:pPr>
    </w:p>
  </w:footnote>
  <w:footnote w:id="13">
    <w:p w14:paraId="683F6A46" w14:textId="77777777" w:rsidR="00375366" w:rsidRPr="004A16B2" w:rsidRDefault="00375366" w:rsidP="00446C81">
      <w:pPr>
        <w:pStyle w:val="Puslapioinaostekstas"/>
        <w:jc w:val="both"/>
      </w:pPr>
      <w:r w:rsidRPr="004A16B2">
        <w:rPr>
          <w:rStyle w:val="Puslapioinaosnuoroda"/>
        </w:rPr>
        <w:footnoteRef/>
      </w:r>
      <w:r w:rsidRPr="004A16B2">
        <w:t xml:space="preserve"> Rodikliai atitinka KMSA direktoriaus </w:t>
      </w:r>
      <w:r w:rsidR="00ED32FC">
        <w:t>2023-01-03 Nr. AD1-5</w:t>
      </w:r>
      <w:r w:rsidRPr="004326F4">
        <w:rPr>
          <w:color w:val="FF0000"/>
        </w:rPr>
        <w:t xml:space="preserve"> </w:t>
      </w:r>
      <w:r w:rsidRPr="004A16B2">
        <w:t xml:space="preserve">patvirtintą lūkesčių raštą VšĮ </w:t>
      </w:r>
      <w:r w:rsidRPr="004A16B2">
        <w:rPr>
          <w:bCs/>
        </w:rPr>
        <w:t>„Klaipėdos futbolo mokyklai“</w:t>
      </w:r>
      <w:r w:rsidR="003E7281">
        <w:rPr>
          <w:bCs/>
        </w:rPr>
        <w:t>.</w:t>
      </w:r>
    </w:p>
  </w:footnote>
  <w:footnote w:id="14">
    <w:p w14:paraId="63DCE9C0" w14:textId="77777777" w:rsidR="00375366" w:rsidRPr="004A16B2" w:rsidRDefault="00375366" w:rsidP="00446C81">
      <w:pPr>
        <w:pStyle w:val="Puslapioinaostekstas"/>
        <w:jc w:val="both"/>
      </w:pPr>
      <w:r w:rsidRPr="004A16B2">
        <w:rPr>
          <w:rStyle w:val="Puslapioinaosnuoroda"/>
        </w:rPr>
        <w:footnoteRef/>
      </w:r>
      <w:r w:rsidRPr="004A16B2">
        <w:t xml:space="preserve"> Rodikliai atitinka KMSA direktoriaus 2022-11-29 įsakymu Nr. AD1-1467 patvirtintą lūkesčių raštą VšĮ </w:t>
      </w:r>
      <w:r w:rsidRPr="004A16B2">
        <w:rPr>
          <w:bCs/>
        </w:rPr>
        <w:t>„Klaipėdos irklavimo centras“</w:t>
      </w:r>
      <w:r w:rsidR="003E7281">
        <w:rPr>
          <w:bCs/>
        </w:rPr>
        <w:t>.</w:t>
      </w:r>
    </w:p>
  </w:footnote>
  <w:footnote w:id="15">
    <w:p w14:paraId="2D00614A" w14:textId="77777777" w:rsidR="00375366" w:rsidRPr="004A16B2" w:rsidRDefault="00375366" w:rsidP="00446C81">
      <w:pPr>
        <w:pStyle w:val="Puslapioinaostekstas"/>
        <w:jc w:val="both"/>
      </w:pPr>
      <w:r w:rsidRPr="004A16B2">
        <w:rPr>
          <w:rStyle w:val="Puslapioinaosnuoroda"/>
        </w:rPr>
        <w:footnoteRef/>
      </w:r>
      <w:r w:rsidRPr="004A16B2">
        <w:t xml:space="preserve"> Rodikliai atitinka KMSA direktoriaus 2022-11-29 Nr. įsakymu AD1-1470 patvirtintą raštą</w:t>
      </w:r>
      <w:r w:rsidRPr="004A16B2">
        <w:rPr>
          <w:bCs/>
        </w:rPr>
        <w:t xml:space="preserve"> VšĮ </w:t>
      </w:r>
      <w:r w:rsidRPr="004A16B2">
        <w:t>Klaipėdos krašto buriavimo sporto mokyklai „Žiemys“</w:t>
      </w:r>
      <w:r w:rsidR="00446C8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813095"/>
      <w:docPartObj>
        <w:docPartGallery w:val="Page Numbers (Top of Page)"/>
        <w:docPartUnique/>
      </w:docPartObj>
    </w:sdtPr>
    <w:sdtEndPr/>
    <w:sdtContent>
      <w:p w14:paraId="26B73831" w14:textId="77777777" w:rsidR="00375366" w:rsidRDefault="00375366">
        <w:pPr>
          <w:pStyle w:val="Antrats"/>
          <w:jc w:val="center"/>
        </w:pPr>
        <w:r>
          <w:fldChar w:fldCharType="begin"/>
        </w:r>
        <w:r>
          <w:instrText>PAGE   \* MERGEFORMAT</w:instrText>
        </w:r>
        <w:r>
          <w:fldChar w:fldCharType="separate"/>
        </w:r>
        <w:r w:rsidR="00323E84">
          <w:rPr>
            <w:noProof/>
          </w:rPr>
          <w:t>2</w:t>
        </w:r>
        <w:r>
          <w:fldChar w:fldCharType="end"/>
        </w:r>
      </w:p>
    </w:sdtContent>
  </w:sdt>
  <w:p w14:paraId="5DF38644" w14:textId="77777777" w:rsidR="00375366" w:rsidRDefault="0037536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50BAD"/>
    <w:multiLevelType w:val="hybridMultilevel"/>
    <w:tmpl w:val="1B584EF0"/>
    <w:lvl w:ilvl="0" w:tplc="AED224C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2F337D8"/>
    <w:multiLevelType w:val="multilevel"/>
    <w:tmpl w:val="95D20CEC"/>
    <w:lvl w:ilvl="0">
      <w:start w:val="1"/>
      <w:numFmt w:val="decimal"/>
      <w:lvlText w:val="%1."/>
      <w:lvlJc w:val="left"/>
      <w:pPr>
        <w:ind w:left="928" w:hanging="360"/>
      </w:pPr>
    </w:lvl>
    <w:lvl w:ilvl="1">
      <w:start w:val="1"/>
      <w:numFmt w:val="decimal"/>
      <w:lvlText w:val="%1.%2."/>
      <w:lvlJc w:val="left"/>
      <w:pPr>
        <w:ind w:left="9363" w:hanging="432"/>
      </w:pPr>
      <w:rPr>
        <w:b w:val="0"/>
        <w:color w:val="auto"/>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3736E2"/>
    <w:multiLevelType w:val="hybridMultilevel"/>
    <w:tmpl w:val="A4C256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4DA646E"/>
    <w:multiLevelType w:val="hybridMultilevel"/>
    <w:tmpl w:val="9CF28606"/>
    <w:lvl w:ilvl="0" w:tplc="8FFC2D1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577905CD"/>
    <w:multiLevelType w:val="hybridMultilevel"/>
    <w:tmpl w:val="0134720A"/>
    <w:lvl w:ilvl="0" w:tplc="C8588926">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68DD37D9"/>
    <w:multiLevelType w:val="hybridMultilevel"/>
    <w:tmpl w:val="950ECB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04645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5934629">
    <w:abstractNumId w:val="0"/>
  </w:num>
  <w:num w:numId="3" w16cid:durableId="178549671">
    <w:abstractNumId w:val="5"/>
  </w:num>
  <w:num w:numId="4" w16cid:durableId="102843941">
    <w:abstractNumId w:val="4"/>
  </w:num>
  <w:num w:numId="5" w16cid:durableId="8525582">
    <w:abstractNumId w:val="3"/>
  </w:num>
  <w:num w:numId="6" w16cid:durableId="285892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16"/>
    <w:rsid w:val="000156C3"/>
    <w:rsid w:val="0003409C"/>
    <w:rsid w:val="00037EB4"/>
    <w:rsid w:val="0005437F"/>
    <w:rsid w:val="0006747E"/>
    <w:rsid w:val="00071468"/>
    <w:rsid w:val="000B702D"/>
    <w:rsid w:val="000C206C"/>
    <w:rsid w:val="000C2B6C"/>
    <w:rsid w:val="000E141D"/>
    <w:rsid w:val="000F5C59"/>
    <w:rsid w:val="0010492E"/>
    <w:rsid w:val="00116B6A"/>
    <w:rsid w:val="001232E5"/>
    <w:rsid w:val="0012798F"/>
    <w:rsid w:val="00141F4C"/>
    <w:rsid w:val="00147316"/>
    <w:rsid w:val="0014757B"/>
    <w:rsid w:val="0015567C"/>
    <w:rsid w:val="001736E4"/>
    <w:rsid w:val="0017552C"/>
    <w:rsid w:val="00191E2F"/>
    <w:rsid w:val="001C78AC"/>
    <w:rsid w:val="001D2750"/>
    <w:rsid w:val="001E0D16"/>
    <w:rsid w:val="001E68B2"/>
    <w:rsid w:val="00202222"/>
    <w:rsid w:val="00207AEF"/>
    <w:rsid w:val="00217B63"/>
    <w:rsid w:val="00222050"/>
    <w:rsid w:val="0023652B"/>
    <w:rsid w:val="00250189"/>
    <w:rsid w:val="00257D27"/>
    <w:rsid w:val="00261BC3"/>
    <w:rsid w:val="00267002"/>
    <w:rsid w:val="00286F20"/>
    <w:rsid w:val="002A3149"/>
    <w:rsid w:val="002B3CFA"/>
    <w:rsid w:val="002D4268"/>
    <w:rsid w:val="002F1D17"/>
    <w:rsid w:val="00300BAA"/>
    <w:rsid w:val="00301496"/>
    <w:rsid w:val="00304C07"/>
    <w:rsid w:val="0031119F"/>
    <w:rsid w:val="00312F78"/>
    <w:rsid w:val="00323E84"/>
    <w:rsid w:val="00325A2A"/>
    <w:rsid w:val="00332D2B"/>
    <w:rsid w:val="0037077C"/>
    <w:rsid w:val="00375366"/>
    <w:rsid w:val="0037639C"/>
    <w:rsid w:val="003820CA"/>
    <w:rsid w:val="00387AA2"/>
    <w:rsid w:val="00390D79"/>
    <w:rsid w:val="003A0C05"/>
    <w:rsid w:val="003C2883"/>
    <w:rsid w:val="003C5F01"/>
    <w:rsid w:val="003D206F"/>
    <w:rsid w:val="003D5B67"/>
    <w:rsid w:val="003E0AF5"/>
    <w:rsid w:val="003E4279"/>
    <w:rsid w:val="003E7281"/>
    <w:rsid w:val="004031EC"/>
    <w:rsid w:val="00403395"/>
    <w:rsid w:val="0040649B"/>
    <w:rsid w:val="00416417"/>
    <w:rsid w:val="004326F4"/>
    <w:rsid w:val="00446A3F"/>
    <w:rsid w:val="00446C81"/>
    <w:rsid w:val="004527F0"/>
    <w:rsid w:val="00455BE5"/>
    <w:rsid w:val="004602B3"/>
    <w:rsid w:val="00464A85"/>
    <w:rsid w:val="004735B2"/>
    <w:rsid w:val="00482853"/>
    <w:rsid w:val="004973E3"/>
    <w:rsid w:val="004A16B2"/>
    <w:rsid w:val="004A36E5"/>
    <w:rsid w:val="004B2696"/>
    <w:rsid w:val="004B2CF6"/>
    <w:rsid w:val="004B607C"/>
    <w:rsid w:val="004D26FB"/>
    <w:rsid w:val="004D4FD1"/>
    <w:rsid w:val="004E258A"/>
    <w:rsid w:val="004E5567"/>
    <w:rsid w:val="00512C97"/>
    <w:rsid w:val="00536E82"/>
    <w:rsid w:val="00541ACF"/>
    <w:rsid w:val="005530E1"/>
    <w:rsid w:val="00554007"/>
    <w:rsid w:val="0056105A"/>
    <w:rsid w:val="005624A3"/>
    <w:rsid w:val="00594F85"/>
    <w:rsid w:val="00596A34"/>
    <w:rsid w:val="005A3EC1"/>
    <w:rsid w:val="005A6D7D"/>
    <w:rsid w:val="005B0610"/>
    <w:rsid w:val="005B2A9D"/>
    <w:rsid w:val="005B4E24"/>
    <w:rsid w:val="005C7099"/>
    <w:rsid w:val="005D2198"/>
    <w:rsid w:val="005E4F14"/>
    <w:rsid w:val="005F6E90"/>
    <w:rsid w:val="00604E18"/>
    <w:rsid w:val="0062033C"/>
    <w:rsid w:val="00637290"/>
    <w:rsid w:val="00640AAD"/>
    <w:rsid w:val="00642F75"/>
    <w:rsid w:val="00643D02"/>
    <w:rsid w:val="00653A72"/>
    <w:rsid w:val="0068062E"/>
    <w:rsid w:val="00682CC4"/>
    <w:rsid w:val="006C6605"/>
    <w:rsid w:val="006E582B"/>
    <w:rsid w:val="0070483F"/>
    <w:rsid w:val="007133BB"/>
    <w:rsid w:val="007242B2"/>
    <w:rsid w:val="00732A63"/>
    <w:rsid w:val="007425AD"/>
    <w:rsid w:val="00751D98"/>
    <w:rsid w:val="00754EAC"/>
    <w:rsid w:val="00763C24"/>
    <w:rsid w:val="00766139"/>
    <w:rsid w:val="00786868"/>
    <w:rsid w:val="007A4DC1"/>
    <w:rsid w:val="007B09F1"/>
    <w:rsid w:val="007D392C"/>
    <w:rsid w:val="007D50EF"/>
    <w:rsid w:val="008148D2"/>
    <w:rsid w:val="0082529E"/>
    <w:rsid w:val="00830470"/>
    <w:rsid w:val="00834A26"/>
    <w:rsid w:val="0083543F"/>
    <w:rsid w:val="0083742A"/>
    <w:rsid w:val="00844C1D"/>
    <w:rsid w:val="008567CA"/>
    <w:rsid w:val="00867D3C"/>
    <w:rsid w:val="00872D6A"/>
    <w:rsid w:val="00881BE2"/>
    <w:rsid w:val="008822D5"/>
    <w:rsid w:val="0088414E"/>
    <w:rsid w:val="008873AF"/>
    <w:rsid w:val="008B4DDB"/>
    <w:rsid w:val="008D4557"/>
    <w:rsid w:val="008D6790"/>
    <w:rsid w:val="008E455A"/>
    <w:rsid w:val="008F5F77"/>
    <w:rsid w:val="008F6B00"/>
    <w:rsid w:val="00907B8B"/>
    <w:rsid w:val="00921DE1"/>
    <w:rsid w:val="00932A86"/>
    <w:rsid w:val="00932AAC"/>
    <w:rsid w:val="00940DF2"/>
    <w:rsid w:val="00950D40"/>
    <w:rsid w:val="00953691"/>
    <w:rsid w:val="009544C9"/>
    <w:rsid w:val="009554B7"/>
    <w:rsid w:val="009A121F"/>
    <w:rsid w:val="009B0B3C"/>
    <w:rsid w:val="009C2A15"/>
    <w:rsid w:val="009C49C2"/>
    <w:rsid w:val="009C73D4"/>
    <w:rsid w:val="009D1B73"/>
    <w:rsid w:val="009E1E74"/>
    <w:rsid w:val="009F340A"/>
    <w:rsid w:val="009F52E8"/>
    <w:rsid w:val="00A22610"/>
    <w:rsid w:val="00A3595C"/>
    <w:rsid w:val="00A43ACF"/>
    <w:rsid w:val="00A52535"/>
    <w:rsid w:val="00A55786"/>
    <w:rsid w:val="00A63512"/>
    <w:rsid w:val="00A735E9"/>
    <w:rsid w:val="00A73E97"/>
    <w:rsid w:val="00A748D4"/>
    <w:rsid w:val="00A921F4"/>
    <w:rsid w:val="00A929C4"/>
    <w:rsid w:val="00AA0C8A"/>
    <w:rsid w:val="00AA2017"/>
    <w:rsid w:val="00AA2025"/>
    <w:rsid w:val="00AA4F71"/>
    <w:rsid w:val="00AA57CC"/>
    <w:rsid w:val="00AB0473"/>
    <w:rsid w:val="00AC171F"/>
    <w:rsid w:val="00AC2A15"/>
    <w:rsid w:val="00AC4886"/>
    <w:rsid w:val="00AD02B6"/>
    <w:rsid w:val="00AD0C3A"/>
    <w:rsid w:val="00AE217D"/>
    <w:rsid w:val="00AE2591"/>
    <w:rsid w:val="00AE4229"/>
    <w:rsid w:val="00AF2F40"/>
    <w:rsid w:val="00AF30BE"/>
    <w:rsid w:val="00B11CEB"/>
    <w:rsid w:val="00B14DEC"/>
    <w:rsid w:val="00B17E0B"/>
    <w:rsid w:val="00B278BE"/>
    <w:rsid w:val="00B30552"/>
    <w:rsid w:val="00B35E66"/>
    <w:rsid w:val="00B50681"/>
    <w:rsid w:val="00B57AA4"/>
    <w:rsid w:val="00B6020E"/>
    <w:rsid w:val="00B61B51"/>
    <w:rsid w:val="00B67E7D"/>
    <w:rsid w:val="00B77B6C"/>
    <w:rsid w:val="00B806F9"/>
    <w:rsid w:val="00B87263"/>
    <w:rsid w:val="00B87BCB"/>
    <w:rsid w:val="00B94EBC"/>
    <w:rsid w:val="00BC0AE2"/>
    <w:rsid w:val="00BC7D2F"/>
    <w:rsid w:val="00BF1A1C"/>
    <w:rsid w:val="00C11E3A"/>
    <w:rsid w:val="00C234E4"/>
    <w:rsid w:val="00C57CCF"/>
    <w:rsid w:val="00C80DA6"/>
    <w:rsid w:val="00C92EA5"/>
    <w:rsid w:val="00CA0D55"/>
    <w:rsid w:val="00CB156B"/>
    <w:rsid w:val="00CD2001"/>
    <w:rsid w:val="00CE0338"/>
    <w:rsid w:val="00CE3D0E"/>
    <w:rsid w:val="00D021CE"/>
    <w:rsid w:val="00D145A6"/>
    <w:rsid w:val="00D400FA"/>
    <w:rsid w:val="00D41D55"/>
    <w:rsid w:val="00D45FBC"/>
    <w:rsid w:val="00D560CC"/>
    <w:rsid w:val="00D63CC6"/>
    <w:rsid w:val="00D84C6D"/>
    <w:rsid w:val="00DA435A"/>
    <w:rsid w:val="00DC07E8"/>
    <w:rsid w:val="00DC62EA"/>
    <w:rsid w:val="00DC6B65"/>
    <w:rsid w:val="00DD45F3"/>
    <w:rsid w:val="00DE6037"/>
    <w:rsid w:val="00E042A5"/>
    <w:rsid w:val="00E179AC"/>
    <w:rsid w:val="00E23A9A"/>
    <w:rsid w:val="00E26828"/>
    <w:rsid w:val="00E3169B"/>
    <w:rsid w:val="00E44E5B"/>
    <w:rsid w:val="00E512B1"/>
    <w:rsid w:val="00E64B5E"/>
    <w:rsid w:val="00E64E1B"/>
    <w:rsid w:val="00E82664"/>
    <w:rsid w:val="00E84B5C"/>
    <w:rsid w:val="00E84C47"/>
    <w:rsid w:val="00E93AA3"/>
    <w:rsid w:val="00EB48D7"/>
    <w:rsid w:val="00EB497E"/>
    <w:rsid w:val="00EB4E84"/>
    <w:rsid w:val="00EC0BFF"/>
    <w:rsid w:val="00ED32FC"/>
    <w:rsid w:val="00EF1409"/>
    <w:rsid w:val="00EF1676"/>
    <w:rsid w:val="00F021F8"/>
    <w:rsid w:val="00F13590"/>
    <w:rsid w:val="00F239F5"/>
    <w:rsid w:val="00F277D5"/>
    <w:rsid w:val="00F80828"/>
    <w:rsid w:val="00FB133B"/>
    <w:rsid w:val="00FB7C75"/>
    <w:rsid w:val="00FE105A"/>
    <w:rsid w:val="00FF0073"/>
    <w:rsid w:val="00FF261A"/>
    <w:rsid w:val="00FF6D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8658835"/>
  <w15:chartTrackingRefBased/>
  <w15:docId w15:val="{D0207AF3-B33B-4759-82E4-2F763E84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316"/>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14731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A735E9"/>
    <w:pPr>
      <w:ind w:left="720"/>
      <w:contextualSpacing/>
    </w:pPr>
  </w:style>
  <w:style w:type="character" w:styleId="Grietas">
    <w:name w:val="Strong"/>
    <w:basedOn w:val="Numatytasispastraiposriftas"/>
    <w:uiPriority w:val="22"/>
    <w:qFormat/>
    <w:rsid w:val="00B61B51"/>
    <w:rPr>
      <w:b/>
      <w:bCs/>
    </w:rPr>
  </w:style>
  <w:style w:type="paragraph" w:styleId="Antrats">
    <w:name w:val="header"/>
    <w:basedOn w:val="prastasis"/>
    <w:link w:val="AntratsDiagrama"/>
    <w:uiPriority w:val="99"/>
    <w:unhideWhenUsed/>
    <w:rsid w:val="00CD2001"/>
    <w:pPr>
      <w:tabs>
        <w:tab w:val="center" w:pos="4819"/>
        <w:tab w:val="right" w:pos="9638"/>
      </w:tabs>
    </w:pPr>
  </w:style>
  <w:style w:type="character" w:customStyle="1" w:styleId="AntratsDiagrama">
    <w:name w:val="Antraštės Diagrama"/>
    <w:basedOn w:val="Numatytasispastraiposriftas"/>
    <w:link w:val="Antrats"/>
    <w:uiPriority w:val="99"/>
    <w:rsid w:val="00CD200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CD2001"/>
    <w:pPr>
      <w:tabs>
        <w:tab w:val="center" w:pos="4819"/>
        <w:tab w:val="right" w:pos="9638"/>
      </w:tabs>
    </w:pPr>
  </w:style>
  <w:style w:type="character" w:customStyle="1" w:styleId="PoratDiagrama">
    <w:name w:val="Poraštė Diagrama"/>
    <w:basedOn w:val="Numatytasispastraiposriftas"/>
    <w:link w:val="Porat"/>
    <w:uiPriority w:val="99"/>
    <w:rsid w:val="00CD2001"/>
    <w:rPr>
      <w:rFonts w:ascii="Times New Roman" w:eastAsia="Times New Roman" w:hAnsi="Times New Roman" w:cs="Times New Roman"/>
      <w:sz w:val="24"/>
      <w:szCs w:val="24"/>
    </w:rPr>
  </w:style>
  <w:style w:type="table" w:customStyle="1" w:styleId="Lentelstinklelis1">
    <w:name w:val="Lentelės tinklelis1"/>
    <w:basedOn w:val="prastojilentel"/>
    <w:next w:val="Lentelstinklelis"/>
    <w:uiPriority w:val="39"/>
    <w:rsid w:val="00AF30B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11CEB"/>
    <w:rPr>
      <w:color w:val="0000FF"/>
      <w:u w:val="single"/>
    </w:rPr>
  </w:style>
  <w:style w:type="paragraph" w:styleId="Puslapioinaostekstas">
    <w:name w:val="footnote text"/>
    <w:basedOn w:val="prastasis"/>
    <w:link w:val="PuslapioinaostekstasDiagrama"/>
    <w:uiPriority w:val="99"/>
    <w:unhideWhenUsed/>
    <w:rsid w:val="00D84C6D"/>
    <w:rPr>
      <w:sz w:val="20"/>
      <w:szCs w:val="20"/>
    </w:rPr>
  </w:style>
  <w:style w:type="character" w:customStyle="1" w:styleId="PuslapioinaostekstasDiagrama">
    <w:name w:val="Puslapio išnašos tekstas Diagrama"/>
    <w:basedOn w:val="Numatytasispastraiposriftas"/>
    <w:link w:val="Puslapioinaostekstas"/>
    <w:uiPriority w:val="99"/>
    <w:rsid w:val="00D84C6D"/>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D84C6D"/>
    <w:rPr>
      <w:vertAlign w:val="superscript"/>
    </w:rPr>
  </w:style>
  <w:style w:type="character" w:customStyle="1" w:styleId="Neapdorotaspaminjimas1">
    <w:name w:val="Neapdorotas paminėjimas1"/>
    <w:basedOn w:val="Numatytasispastraiposriftas"/>
    <w:uiPriority w:val="99"/>
    <w:semiHidden/>
    <w:unhideWhenUsed/>
    <w:rsid w:val="00222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7383">
      <w:bodyDiv w:val="1"/>
      <w:marLeft w:val="0"/>
      <w:marRight w:val="0"/>
      <w:marTop w:val="0"/>
      <w:marBottom w:val="0"/>
      <w:divBdr>
        <w:top w:val="none" w:sz="0" w:space="0" w:color="auto"/>
        <w:left w:val="none" w:sz="0" w:space="0" w:color="auto"/>
        <w:bottom w:val="none" w:sz="0" w:space="0" w:color="auto"/>
        <w:right w:val="none" w:sz="0" w:space="0" w:color="auto"/>
      </w:divBdr>
    </w:div>
    <w:div w:id="690495565">
      <w:bodyDiv w:val="1"/>
      <w:marLeft w:val="0"/>
      <w:marRight w:val="0"/>
      <w:marTop w:val="0"/>
      <w:marBottom w:val="0"/>
      <w:divBdr>
        <w:top w:val="none" w:sz="0" w:space="0" w:color="auto"/>
        <w:left w:val="none" w:sz="0" w:space="0" w:color="auto"/>
        <w:bottom w:val="none" w:sz="0" w:space="0" w:color="auto"/>
        <w:right w:val="none" w:sz="0" w:space="0" w:color="auto"/>
      </w:divBdr>
    </w:div>
    <w:div w:id="757673255">
      <w:bodyDiv w:val="1"/>
      <w:marLeft w:val="0"/>
      <w:marRight w:val="0"/>
      <w:marTop w:val="0"/>
      <w:marBottom w:val="0"/>
      <w:divBdr>
        <w:top w:val="none" w:sz="0" w:space="0" w:color="auto"/>
        <w:left w:val="none" w:sz="0" w:space="0" w:color="auto"/>
        <w:bottom w:val="none" w:sz="0" w:space="0" w:color="auto"/>
        <w:right w:val="none" w:sz="0" w:space="0" w:color="auto"/>
      </w:divBdr>
    </w:div>
    <w:div w:id="1349910616">
      <w:bodyDiv w:val="1"/>
      <w:marLeft w:val="0"/>
      <w:marRight w:val="0"/>
      <w:marTop w:val="0"/>
      <w:marBottom w:val="0"/>
      <w:divBdr>
        <w:top w:val="none" w:sz="0" w:space="0" w:color="auto"/>
        <w:left w:val="none" w:sz="0" w:space="0" w:color="auto"/>
        <w:bottom w:val="none" w:sz="0" w:space="0" w:color="auto"/>
        <w:right w:val="none" w:sz="0" w:space="0" w:color="auto"/>
      </w:divBdr>
    </w:div>
    <w:div w:id="1418944280">
      <w:bodyDiv w:val="1"/>
      <w:marLeft w:val="0"/>
      <w:marRight w:val="0"/>
      <w:marTop w:val="0"/>
      <w:marBottom w:val="0"/>
      <w:divBdr>
        <w:top w:val="none" w:sz="0" w:space="0" w:color="auto"/>
        <w:left w:val="none" w:sz="0" w:space="0" w:color="auto"/>
        <w:bottom w:val="none" w:sz="0" w:space="0" w:color="auto"/>
        <w:right w:val="none" w:sz="0" w:space="0" w:color="auto"/>
      </w:divBdr>
    </w:div>
    <w:div w:id="1534228760">
      <w:bodyDiv w:val="1"/>
      <w:marLeft w:val="0"/>
      <w:marRight w:val="0"/>
      <w:marTop w:val="0"/>
      <w:marBottom w:val="0"/>
      <w:divBdr>
        <w:top w:val="none" w:sz="0" w:space="0" w:color="auto"/>
        <w:left w:val="none" w:sz="0" w:space="0" w:color="auto"/>
        <w:bottom w:val="none" w:sz="0" w:space="0" w:color="auto"/>
        <w:right w:val="none" w:sz="0" w:space="0" w:color="auto"/>
      </w:divBdr>
    </w:div>
    <w:div w:id="1653635027">
      <w:bodyDiv w:val="1"/>
      <w:marLeft w:val="0"/>
      <w:marRight w:val="0"/>
      <w:marTop w:val="0"/>
      <w:marBottom w:val="0"/>
      <w:divBdr>
        <w:top w:val="none" w:sz="0" w:space="0" w:color="auto"/>
        <w:left w:val="none" w:sz="0" w:space="0" w:color="auto"/>
        <w:bottom w:val="none" w:sz="0" w:space="0" w:color="auto"/>
        <w:right w:val="none" w:sz="0" w:space="0" w:color="auto"/>
      </w:divBdr>
    </w:div>
    <w:div w:id="19741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E5FE7-FE44-4B59-BD31-C42B704C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1501</Words>
  <Characters>10536</Characters>
  <Application>Microsoft Office Word</Application>
  <DocSecurity>4</DocSecurity>
  <Lines>87</Lines>
  <Paragraphs>24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Snieguole Kacerauskaite</dc:creator>
  <cp:lastModifiedBy>UAB Vildmina</cp:lastModifiedBy>
  <cp:revision>2</cp:revision>
  <dcterms:created xsi:type="dcterms:W3CDTF">2024-04-04T09:03:00Z</dcterms:created>
  <dcterms:modified xsi:type="dcterms:W3CDTF">2024-04-04T09:03:00Z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999a648bef13833775cac51872273c22b6a3880d727ce2a6a18c3443568690b8</vt:lpwstr>
  </property>
</Properties>
</file>